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AFE" w:rsidRDefault="00B66AFE" w:rsidP="00814365">
      <w:pPr>
        <w:jc w:val="right"/>
        <w:rPr>
          <w:rFonts w:ascii="Arial" w:hAnsi="Arial" w:cs="Arial"/>
          <w:bCs/>
        </w:rPr>
      </w:pPr>
      <w:r>
        <w:rPr>
          <w:rFonts w:ascii="Arial" w:hAnsi="Arial" w:cs="Arial"/>
          <w:bCs/>
        </w:rPr>
        <w:t>Reg.No. ____________</w:t>
      </w:r>
    </w:p>
    <w:p w:rsidR="00B66AFE" w:rsidRDefault="00814365" w:rsidP="00814365">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4"/>
                    <a:stretch>
                      <a:fillRect/>
                    </a:stretch>
                  </pic:blipFill>
                  <pic:spPr>
                    <a:xfrm>
                      <a:off x="0" y="0"/>
                      <a:ext cx="4785775" cy="530398"/>
                    </a:xfrm>
                    <a:prstGeom prst="rect">
                      <a:avLst/>
                    </a:prstGeom>
                  </pic:spPr>
                </pic:pic>
              </a:graphicData>
            </a:graphic>
          </wp:inline>
        </w:drawing>
      </w:r>
    </w:p>
    <w:p w:rsidR="00B66AFE" w:rsidRDefault="00B66AFE" w:rsidP="00B66AFE">
      <w:pPr>
        <w:jc w:val="center"/>
        <w:rPr>
          <w:b/>
          <w:sz w:val="28"/>
          <w:szCs w:val="28"/>
        </w:rPr>
      </w:pPr>
      <w:r>
        <w:rPr>
          <w:b/>
          <w:sz w:val="28"/>
          <w:szCs w:val="28"/>
        </w:rPr>
        <w:t>End Semester Examination – Nov/Dec – 2017</w:t>
      </w:r>
    </w:p>
    <w:tbl>
      <w:tblPr>
        <w:tblW w:w="10458" w:type="dxa"/>
        <w:tblBorders>
          <w:bottom w:val="single" w:sz="4" w:space="0" w:color="auto"/>
        </w:tblBorders>
        <w:tblLook w:val="01E0"/>
      </w:tblPr>
      <w:tblGrid>
        <w:gridCol w:w="1616"/>
        <w:gridCol w:w="5863"/>
        <w:gridCol w:w="1800"/>
        <w:gridCol w:w="1179"/>
      </w:tblGrid>
      <w:tr w:rsidR="00B66AFE" w:rsidRPr="00CF7AD3" w:rsidTr="009A61B7">
        <w:tc>
          <w:tcPr>
            <w:tcW w:w="1616" w:type="dxa"/>
          </w:tcPr>
          <w:p w:rsidR="00B66AFE" w:rsidRPr="0023104B" w:rsidRDefault="00B66AFE" w:rsidP="00026661">
            <w:pPr>
              <w:pStyle w:val="Title"/>
              <w:jc w:val="left"/>
              <w:rPr>
                <w:b/>
              </w:rPr>
            </w:pPr>
          </w:p>
        </w:tc>
        <w:tc>
          <w:tcPr>
            <w:tcW w:w="5863" w:type="dxa"/>
          </w:tcPr>
          <w:p w:rsidR="00B66AFE" w:rsidRPr="00AE2B6B" w:rsidRDefault="00B66AFE" w:rsidP="00026661">
            <w:pPr>
              <w:pStyle w:val="Title"/>
              <w:jc w:val="left"/>
              <w:rPr>
                <w:b/>
                <w:color w:val="000000" w:themeColor="text1"/>
              </w:rPr>
            </w:pPr>
          </w:p>
        </w:tc>
        <w:tc>
          <w:tcPr>
            <w:tcW w:w="1800" w:type="dxa"/>
          </w:tcPr>
          <w:p w:rsidR="00B66AFE" w:rsidRPr="00AE2B6B" w:rsidRDefault="00B66AFE" w:rsidP="00026661">
            <w:pPr>
              <w:pStyle w:val="Title"/>
              <w:ind w:left="-468" w:firstLine="468"/>
              <w:jc w:val="left"/>
              <w:rPr>
                <w:b/>
                <w:color w:val="000000" w:themeColor="text1"/>
              </w:rPr>
            </w:pPr>
          </w:p>
        </w:tc>
        <w:tc>
          <w:tcPr>
            <w:tcW w:w="1179" w:type="dxa"/>
          </w:tcPr>
          <w:p w:rsidR="00B66AFE" w:rsidRPr="00AE2B6B" w:rsidRDefault="00B66AFE" w:rsidP="00B66AFE">
            <w:pPr>
              <w:pStyle w:val="Title"/>
              <w:jc w:val="left"/>
              <w:rPr>
                <w:b/>
                <w:color w:val="000000" w:themeColor="text1"/>
              </w:rPr>
            </w:pPr>
          </w:p>
        </w:tc>
      </w:tr>
      <w:tr w:rsidR="00B66AFE" w:rsidRPr="00CF7AD3" w:rsidTr="009A61B7">
        <w:tc>
          <w:tcPr>
            <w:tcW w:w="1616" w:type="dxa"/>
          </w:tcPr>
          <w:p w:rsidR="00B66AFE" w:rsidRPr="0023104B" w:rsidRDefault="00B66AFE" w:rsidP="00026661">
            <w:pPr>
              <w:pStyle w:val="Title"/>
              <w:jc w:val="left"/>
              <w:rPr>
                <w:b/>
              </w:rPr>
            </w:pPr>
            <w:r w:rsidRPr="0023104B">
              <w:rPr>
                <w:b/>
              </w:rPr>
              <w:t>Code           :</w:t>
            </w:r>
          </w:p>
        </w:tc>
        <w:tc>
          <w:tcPr>
            <w:tcW w:w="5863" w:type="dxa"/>
          </w:tcPr>
          <w:p w:rsidR="00B66AFE" w:rsidRPr="00AE2B6B" w:rsidRDefault="00B66AFE" w:rsidP="00026661">
            <w:pPr>
              <w:pStyle w:val="Title"/>
              <w:jc w:val="left"/>
              <w:rPr>
                <w:b/>
                <w:color w:val="000000" w:themeColor="text1"/>
              </w:rPr>
            </w:pPr>
            <w:r w:rsidRPr="00AE2B6B">
              <w:rPr>
                <w:b/>
                <w:color w:val="000000" w:themeColor="text1"/>
              </w:rPr>
              <w:t>14ME2018</w:t>
            </w:r>
          </w:p>
        </w:tc>
        <w:tc>
          <w:tcPr>
            <w:tcW w:w="1800" w:type="dxa"/>
          </w:tcPr>
          <w:p w:rsidR="00B66AFE" w:rsidRPr="00AE2B6B" w:rsidRDefault="00B66AFE" w:rsidP="00026661">
            <w:pPr>
              <w:pStyle w:val="Title"/>
              <w:jc w:val="left"/>
              <w:rPr>
                <w:b/>
                <w:color w:val="000000" w:themeColor="text1"/>
              </w:rPr>
            </w:pPr>
            <w:r w:rsidRPr="00AE2B6B">
              <w:rPr>
                <w:b/>
                <w:color w:val="000000" w:themeColor="text1"/>
              </w:rPr>
              <w:t>Duration      :</w:t>
            </w:r>
          </w:p>
        </w:tc>
        <w:tc>
          <w:tcPr>
            <w:tcW w:w="1179" w:type="dxa"/>
          </w:tcPr>
          <w:p w:rsidR="00B66AFE" w:rsidRPr="00AE2B6B" w:rsidRDefault="00B66AFE" w:rsidP="00026661">
            <w:pPr>
              <w:pStyle w:val="Title"/>
              <w:jc w:val="left"/>
              <w:rPr>
                <w:b/>
                <w:color w:val="000000" w:themeColor="text1"/>
              </w:rPr>
            </w:pPr>
            <w:r w:rsidRPr="00AE2B6B">
              <w:rPr>
                <w:b/>
                <w:color w:val="000000" w:themeColor="text1"/>
              </w:rPr>
              <w:t>3hrs</w:t>
            </w:r>
          </w:p>
        </w:tc>
      </w:tr>
      <w:tr w:rsidR="00B66AFE" w:rsidRPr="00CF7AD3" w:rsidTr="009A61B7">
        <w:tc>
          <w:tcPr>
            <w:tcW w:w="1616" w:type="dxa"/>
          </w:tcPr>
          <w:p w:rsidR="00B66AFE" w:rsidRPr="0023104B" w:rsidRDefault="00B66AFE" w:rsidP="00026661">
            <w:pPr>
              <w:pStyle w:val="Title"/>
              <w:jc w:val="left"/>
              <w:rPr>
                <w:b/>
              </w:rPr>
            </w:pPr>
            <w:r w:rsidRPr="0023104B">
              <w:rPr>
                <w:b/>
              </w:rPr>
              <w:t>Sub. Name :</w:t>
            </w:r>
          </w:p>
        </w:tc>
        <w:tc>
          <w:tcPr>
            <w:tcW w:w="5863" w:type="dxa"/>
          </w:tcPr>
          <w:p w:rsidR="00B66AFE" w:rsidRPr="00AE2B6B" w:rsidRDefault="00B66AFE" w:rsidP="00026661">
            <w:pPr>
              <w:pStyle w:val="Title"/>
              <w:jc w:val="left"/>
              <w:rPr>
                <w:b/>
                <w:color w:val="000000" w:themeColor="text1"/>
              </w:rPr>
            </w:pPr>
            <w:r w:rsidRPr="00AE2B6B">
              <w:rPr>
                <w:b/>
                <w:color w:val="000000" w:themeColor="text1"/>
                <w:szCs w:val="24"/>
              </w:rPr>
              <w:t>POWER PLANT ENGINEERING</w:t>
            </w:r>
          </w:p>
        </w:tc>
        <w:tc>
          <w:tcPr>
            <w:tcW w:w="1800" w:type="dxa"/>
          </w:tcPr>
          <w:p w:rsidR="00B66AFE" w:rsidRPr="00AE2B6B" w:rsidRDefault="00B66AFE" w:rsidP="00026661">
            <w:pPr>
              <w:pStyle w:val="Title"/>
              <w:jc w:val="left"/>
              <w:rPr>
                <w:b/>
                <w:color w:val="000000" w:themeColor="text1"/>
              </w:rPr>
            </w:pPr>
            <w:r w:rsidRPr="00AE2B6B">
              <w:rPr>
                <w:b/>
                <w:color w:val="000000" w:themeColor="text1"/>
              </w:rPr>
              <w:t>Max. marks :</w:t>
            </w:r>
          </w:p>
        </w:tc>
        <w:tc>
          <w:tcPr>
            <w:tcW w:w="1179" w:type="dxa"/>
          </w:tcPr>
          <w:p w:rsidR="00B66AFE" w:rsidRPr="00AE2B6B" w:rsidRDefault="00B66AFE" w:rsidP="00026661">
            <w:pPr>
              <w:pStyle w:val="Title"/>
              <w:jc w:val="left"/>
              <w:rPr>
                <w:b/>
                <w:color w:val="000000" w:themeColor="text1"/>
              </w:rPr>
            </w:pPr>
            <w:r w:rsidRPr="00AE2B6B">
              <w:rPr>
                <w:b/>
                <w:color w:val="000000" w:themeColor="text1"/>
              </w:rPr>
              <w:t>100</w:t>
            </w:r>
          </w:p>
        </w:tc>
      </w:tr>
    </w:tbl>
    <w:p w:rsidR="00B66AFE" w:rsidRDefault="00B66AFE" w:rsidP="00B66AFE"/>
    <w:p w:rsidR="00B66AFE" w:rsidRDefault="00B66AFE" w:rsidP="00B66AFE">
      <w:pPr>
        <w:jc w:val="center"/>
        <w:rPr>
          <w:b/>
          <w:u w:val="single"/>
        </w:rPr>
      </w:pPr>
      <w:r w:rsidRPr="004C0F5A">
        <w:rPr>
          <w:b/>
          <w:u w:val="single"/>
        </w:rPr>
        <w:t>ANSWER ALL QUESTIONS</w:t>
      </w:r>
      <w:r>
        <w:rPr>
          <w:b/>
          <w:u w:val="single"/>
        </w:rPr>
        <w:t xml:space="preserve"> (5 x 20 = 100 Marks)</w:t>
      </w:r>
    </w:p>
    <w:tbl>
      <w:tblPr>
        <w:tblW w:w="1027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810"/>
        <w:gridCol w:w="6840"/>
        <w:gridCol w:w="1170"/>
        <w:gridCol w:w="810"/>
      </w:tblGrid>
      <w:tr w:rsidR="00B66AFE" w:rsidRPr="009A61B7" w:rsidTr="007F10A9">
        <w:trPr>
          <w:trHeight w:val="6"/>
        </w:trPr>
        <w:tc>
          <w:tcPr>
            <w:tcW w:w="648" w:type="dxa"/>
            <w:shd w:val="clear" w:color="auto" w:fill="auto"/>
          </w:tcPr>
          <w:p w:rsidR="00B66AFE" w:rsidRPr="009A61B7" w:rsidRDefault="00B66AFE" w:rsidP="009A61B7">
            <w:pPr>
              <w:jc w:val="center"/>
              <w:rPr>
                <w:b/>
              </w:rPr>
            </w:pPr>
            <w:r w:rsidRPr="009A61B7">
              <w:rPr>
                <w:b/>
              </w:rPr>
              <w:t>Q. No.</w:t>
            </w:r>
          </w:p>
        </w:tc>
        <w:tc>
          <w:tcPr>
            <w:tcW w:w="810" w:type="dxa"/>
            <w:shd w:val="clear" w:color="auto" w:fill="auto"/>
          </w:tcPr>
          <w:p w:rsidR="00B66AFE" w:rsidRPr="009A61B7" w:rsidRDefault="00B66AFE" w:rsidP="009A61B7">
            <w:pPr>
              <w:jc w:val="center"/>
              <w:rPr>
                <w:b/>
              </w:rPr>
            </w:pPr>
            <w:r w:rsidRPr="009A61B7">
              <w:rPr>
                <w:b/>
              </w:rPr>
              <w:t>Sub Div.</w:t>
            </w:r>
          </w:p>
        </w:tc>
        <w:tc>
          <w:tcPr>
            <w:tcW w:w="6840" w:type="dxa"/>
            <w:shd w:val="clear" w:color="auto" w:fill="auto"/>
          </w:tcPr>
          <w:p w:rsidR="00B66AFE" w:rsidRPr="009A61B7" w:rsidRDefault="00B66AFE" w:rsidP="00026661">
            <w:pPr>
              <w:jc w:val="center"/>
              <w:rPr>
                <w:b/>
              </w:rPr>
            </w:pPr>
            <w:r w:rsidRPr="009A61B7">
              <w:rPr>
                <w:b/>
              </w:rPr>
              <w:t>Questions</w:t>
            </w:r>
          </w:p>
        </w:tc>
        <w:tc>
          <w:tcPr>
            <w:tcW w:w="1170" w:type="dxa"/>
            <w:shd w:val="clear" w:color="auto" w:fill="auto"/>
          </w:tcPr>
          <w:p w:rsidR="00B66AFE" w:rsidRPr="007F10A9" w:rsidRDefault="00B66AFE" w:rsidP="009A61B7">
            <w:pPr>
              <w:jc w:val="center"/>
              <w:rPr>
                <w:b/>
              </w:rPr>
            </w:pPr>
            <w:r w:rsidRPr="007F10A9">
              <w:rPr>
                <w:b/>
                <w:sz w:val="22"/>
                <w:szCs w:val="22"/>
              </w:rPr>
              <w:t>Course</w:t>
            </w:r>
          </w:p>
          <w:p w:rsidR="00B66AFE" w:rsidRPr="007F10A9" w:rsidRDefault="00B66AFE" w:rsidP="009A61B7">
            <w:pPr>
              <w:jc w:val="center"/>
              <w:rPr>
                <w:b/>
              </w:rPr>
            </w:pPr>
            <w:r w:rsidRPr="007F10A9">
              <w:rPr>
                <w:b/>
                <w:sz w:val="22"/>
                <w:szCs w:val="22"/>
              </w:rPr>
              <w:t>Outcome</w:t>
            </w:r>
          </w:p>
        </w:tc>
        <w:tc>
          <w:tcPr>
            <w:tcW w:w="810" w:type="dxa"/>
            <w:shd w:val="clear" w:color="auto" w:fill="auto"/>
          </w:tcPr>
          <w:p w:rsidR="00B66AFE" w:rsidRPr="007F10A9" w:rsidRDefault="00B66AFE" w:rsidP="009A61B7">
            <w:pPr>
              <w:ind w:left="542" w:right="-90" w:hanging="542"/>
              <w:jc w:val="center"/>
              <w:rPr>
                <w:b/>
              </w:rPr>
            </w:pPr>
            <w:r w:rsidRPr="007F10A9">
              <w:rPr>
                <w:b/>
                <w:sz w:val="22"/>
                <w:szCs w:val="22"/>
              </w:rPr>
              <w:t>Marks</w:t>
            </w:r>
          </w:p>
        </w:tc>
      </w:tr>
      <w:tr w:rsidR="00B66AFE" w:rsidRPr="009A61B7" w:rsidTr="007F10A9">
        <w:trPr>
          <w:trHeight w:val="2"/>
        </w:trPr>
        <w:tc>
          <w:tcPr>
            <w:tcW w:w="648" w:type="dxa"/>
            <w:vMerge w:val="restart"/>
            <w:shd w:val="clear" w:color="auto" w:fill="auto"/>
          </w:tcPr>
          <w:p w:rsidR="00B66AFE" w:rsidRPr="009A61B7" w:rsidRDefault="00B66AFE" w:rsidP="009A61B7">
            <w:pPr>
              <w:jc w:val="center"/>
            </w:pPr>
            <w:r w:rsidRPr="009A61B7">
              <w:t>1</w:t>
            </w:r>
          </w:p>
        </w:tc>
        <w:tc>
          <w:tcPr>
            <w:tcW w:w="810" w:type="dxa"/>
            <w:shd w:val="clear" w:color="auto" w:fill="auto"/>
          </w:tcPr>
          <w:p w:rsidR="00B66AFE" w:rsidRPr="009A61B7" w:rsidRDefault="00B66AFE" w:rsidP="009A61B7">
            <w:pPr>
              <w:jc w:val="center"/>
            </w:pPr>
            <w:r w:rsidRPr="009A61B7">
              <w:t>a.</w:t>
            </w:r>
          </w:p>
        </w:tc>
        <w:tc>
          <w:tcPr>
            <w:tcW w:w="6840" w:type="dxa"/>
            <w:shd w:val="clear" w:color="auto" w:fill="auto"/>
          </w:tcPr>
          <w:p w:rsidR="00B66AFE" w:rsidRPr="009A61B7" w:rsidRDefault="00B66AFE" w:rsidP="00AE2B6B">
            <w:pPr>
              <w:jc w:val="both"/>
            </w:pPr>
            <w:r w:rsidRPr="009A61B7">
              <w:t xml:space="preserve">How </w:t>
            </w:r>
            <w:r w:rsidR="0063715A" w:rsidRPr="009A61B7">
              <w:t>is pressure at condenser and boiler modified</w:t>
            </w:r>
            <w:r w:rsidRPr="009A61B7">
              <w:t xml:space="preserve"> in thermal power plants</w:t>
            </w:r>
            <w:r w:rsidR="0063715A" w:rsidRPr="009A61B7">
              <w:t xml:space="preserve"> to enhance efficiency</w:t>
            </w:r>
            <w:r w:rsidRPr="009A61B7">
              <w:t xml:space="preserve">? </w:t>
            </w:r>
            <w:r w:rsidR="0063715A" w:rsidRPr="009A61B7">
              <w:t>Sketch the processes on</w:t>
            </w:r>
            <w:r w:rsidRPr="009A61B7">
              <w:t xml:space="preserve"> T-s plot</w:t>
            </w:r>
            <w:bookmarkStart w:id="0" w:name="_GoBack"/>
            <w:bookmarkEnd w:id="0"/>
            <w:r w:rsidRPr="009A61B7">
              <w:t>s</w:t>
            </w:r>
            <w:r w:rsidR="0063715A" w:rsidRPr="009A61B7">
              <w:t>, also</w:t>
            </w:r>
            <w:r w:rsidRPr="009A61B7">
              <w:t>.</w:t>
            </w:r>
          </w:p>
        </w:tc>
        <w:tc>
          <w:tcPr>
            <w:tcW w:w="1170" w:type="dxa"/>
            <w:shd w:val="clear" w:color="auto" w:fill="auto"/>
          </w:tcPr>
          <w:p w:rsidR="00B66AFE" w:rsidRPr="009A61B7" w:rsidRDefault="00B66AFE" w:rsidP="009A61B7">
            <w:pPr>
              <w:jc w:val="center"/>
            </w:pPr>
            <w:r w:rsidRPr="009A61B7">
              <w:t>CO1</w:t>
            </w:r>
          </w:p>
        </w:tc>
        <w:tc>
          <w:tcPr>
            <w:tcW w:w="810" w:type="dxa"/>
            <w:shd w:val="clear" w:color="auto" w:fill="auto"/>
          </w:tcPr>
          <w:p w:rsidR="00B66AFE" w:rsidRPr="009A61B7" w:rsidRDefault="00B66AFE" w:rsidP="009A61B7">
            <w:pPr>
              <w:ind w:left="542" w:right="-90" w:hanging="542"/>
              <w:jc w:val="center"/>
            </w:pPr>
            <w:r w:rsidRPr="009A61B7">
              <w:t>8</w:t>
            </w:r>
          </w:p>
        </w:tc>
      </w:tr>
      <w:tr w:rsidR="00B66AFE" w:rsidRPr="009A61B7" w:rsidTr="007F10A9">
        <w:trPr>
          <w:trHeight w:val="2"/>
        </w:trPr>
        <w:tc>
          <w:tcPr>
            <w:tcW w:w="648" w:type="dxa"/>
            <w:vMerge/>
            <w:shd w:val="clear" w:color="auto" w:fill="auto"/>
          </w:tcPr>
          <w:p w:rsidR="00B66AFE" w:rsidRPr="009A61B7" w:rsidRDefault="00B66AFE" w:rsidP="009A61B7">
            <w:pPr>
              <w:jc w:val="center"/>
            </w:pPr>
          </w:p>
        </w:tc>
        <w:tc>
          <w:tcPr>
            <w:tcW w:w="810" w:type="dxa"/>
            <w:shd w:val="clear" w:color="auto" w:fill="auto"/>
          </w:tcPr>
          <w:p w:rsidR="00B66AFE" w:rsidRPr="009A61B7" w:rsidRDefault="00B66AFE" w:rsidP="009A61B7">
            <w:pPr>
              <w:jc w:val="center"/>
            </w:pPr>
            <w:r w:rsidRPr="009A61B7">
              <w:t>b.</w:t>
            </w:r>
          </w:p>
        </w:tc>
        <w:tc>
          <w:tcPr>
            <w:tcW w:w="6840" w:type="dxa"/>
            <w:shd w:val="clear" w:color="auto" w:fill="auto"/>
          </w:tcPr>
          <w:p w:rsidR="00B66AFE" w:rsidRPr="009A61B7" w:rsidRDefault="00B66AFE" w:rsidP="00AE2B6B">
            <w:pPr>
              <w:jc w:val="both"/>
            </w:pPr>
            <w:r w:rsidRPr="009A61B7">
              <w:t xml:space="preserve">With </w:t>
            </w:r>
            <w:r w:rsidR="0063715A" w:rsidRPr="009A61B7">
              <w:t>a neat sketch explain the lay-out of a thermal power plant</w:t>
            </w:r>
            <w:r w:rsidRPr="009A61B7">
              <w:t>.</w:t>
            </w:r>
            <w:r w:rsidRPr="009A61B7">
              <w:tab/>
            </w:r>
          </w:p>
        </w:tc>
        <w:tc>
          <w:tcPr>
            <w:tcW w:w="1170" w:type="dxa"/>
            <w:shd w:val="clear" w:color="auto" w:fill="auto"/>
            <w:vAlign w:val="center"/>
          </w:tcPr>
          <w:p w:rsidR="00B66AFE" w:rsidRPr="009A61B7" w:rsidRDefault="00B66AFE" w:rsidP="009A61B7">
            <w:pPr>
              <w:jc w:val="center"/>
            </w:pPr>
            <w:r w:rsidRPr="009A61B7">
              <w:t>CO1</w:t>
            </w:r>
          </w:p>
        </w:tc>
        <w:tc>
          <w:tcPr>
            <w:tcW w:w="810" w:type="dxa"/>
            <w:shd w:val="clear" w:color="auto" w:fill="auto"/>
            <w:vAlign w:val="center"/>
          </w:tcPr>
          <w:p w:rsidR="00B66AFE" w:rsidRPr="009A61B7" w:rsidRDefault="00B66AFE" w:rsidP="009A61B7">
            <w:pPr>
              <w:ind w:left="542" w:right="-90" w:hanging="542"/>
              <w:jc w:val="center"/>
            </w:pPr>
            <w:r w:rsidRPr="009A61B7">
              <w:t>12</w:t>
            </w:r>
          </w:p>
        </w:tc>
      </w:tr>
      <w:tr w:rsidR="00B66AFE" w:rsidRPr="009A61B7" w:rsidTr="009A61B7">
        <w:trPr>
          <w:trHeight w:val="4"/>
        </w:trPr>
        <w:tc>
          <w:tcPr>
            <w:tcW w:w="10278" w:type="dxa"/>
            <w:gridSpan w:val="5"/>
            <w:shd w:val="clear" w:color="auto" w:fill="auto"/>
          </w:tcPr>
          <w:p w:rsidR="00B66AFE" w:rsidRPr="009A61B7" w:rsidRDefault="00B66AFE" w:rsidP="009A61B7">
            <w:pPr>
              <w:ind w:left="542" w:right="-90" w:hanging="542"/>
              <w:jc w:val="center"/>
            </w:pPr>
            <w:r w:rsidRPr="009A61B7">
              <w:t>(OR)</w:t>
            </w:r>
          </w:p>
        </w:tc>
      </w:tr>
      <w:tr w:rsidR="00B66AFE" w:rsidRPr="009A61B7" w:rsidTr="007F10A9">
        <w:trPr>
          <w:trHeight w:val="4"/>
        </w:trPr>
        <w:tc>
          <w:tcPr>
            <w:tcW w:w="648" w:type="dxa"/>
            <w:vMerge w:val="restart"/>
            <w:shd w:val="clear" w:color="auto" w:fill="auto"/>
          </w:tcPr>
          <w:p w:rsidR="00B66AFE" w:rsidRPr="009A61B7" w:rsidRDefault="00B66AFE" w:rsidP="009A61B7">
            <w:pPr>
              <w:jc w:val="center"/>
            </w:pPr>
            <w:r w:rsidRPr="009A61B7">
              <w:t>2.</w:t>
            </w:r>
          </w:p>
        </w:tc>
        <w:tc>
          <w:tcPr>
            <w:tcW w:w="810" w:type="dxa"/>
            <w:shd w:val="clear" w:color="auto" w:fill="auto"/>
          </w:tcPr>
          <w:p w:rsidR="00B66AFE" w:rsidRPr="009A61B7" w:rsidRDefault="00B66AFE" w:rsidP="009A61B7">
            <w:pPr>
              <w:jc w:val="center"/>
            </w:pPr>
            <w:r w:rsidRPr="009A61B7">
              <w:t>a.</w:t>
            </w:r>
          </w:p>
        </w:tc>
        <w:tc>
          <w:tcPr>
            <w:tcW w:w="6840" w:type="dxa"/>
            <w:shd w:val="clear" w:color="auto" w:fill="auto"/>
          </w:tcPr>
          <w:p w:rsidR="00B66AFE" w:rsidRPr="009A61B7" w:rsidRDefault="00B66AFE" w:rsidP="00AE2B6B">
            <w:pPr>
              <w:jc w:val="both"/>
            </w:pPr>
            <w:r w:rsidRPr="009A61B7">
              <w:t xml:space="preserve">Explain with </w:t>
            </w:r>
            <w:r w:rsidR="007B7470" w:rsidRPr="009A61B7">
              <w:t>T-s plots combined and binary vapour power cycles</w:t>
            </w:r>
            <w:r w:rsidRPr="009A61B7">
              <w:t>.</w:t>
            </w:r>
          </w:p>
        </w:tc>
        <w:tc>
          <w:tcPr>
            <w:tcW w:w="1170" w:type="dxa"/>
            <w:shd w:val="clear" w:color="auto" w:fill="auto"/>
          </w:tcPr>
          <w:p w:rsidR="00B66AFE" w:rsidRPr="009A61B7" w:rsidRDefault="00B66AFE" w:rsidP="009A61B7">
            <w:pPr>
              <w:jc w:val="center"/>
            </w:pPr>
            <w:r w:rsidRPr="009A61B7">
              <w:t>CO1</w:t>
            </w:r>
          </w:p>
        </w:tc>
        <w:tc>
          <w:tcPr>
            <w:tcW w:w="810" w:type="dxa"/>
            <w:shd w:val="clear" w:color="auto" w:fill="auto"/>
          </w:tcPr>
          <w:p w:rsidR="00B66AFE" w:rsidRPr="009A61B7" w:rsidRDefault="00B66AFE" w:rsidP="009A61B7">
            <w:pPr>
              <w:ind w:left="542" w:right="-90" w:hanging="542"/>
              <w:jc w:val="center"/>
            </w:pPr>
            <w:r w:rsidRPr="009A61B7">
              <w:t>10</w:t>
            </w:r>
          </w:p>
        </w:tc>
      </w:tr>
      <w:tr w:rsidR="00B66AFE" w:rsidRPr="009A61B7" w:rsidTr="007F10A9">
        <w:trPr>
          <w:trHeight w:val="2"/>
        </w:trPr>
        <w:tc>
          <w:tcPr>
            <w:tcW w:w="648" w:type="dxa"/>
            <w:vMerge/>
            <w:shd w:val="clear" w:color="auto" w:fill="auto"/>
          </w:tcPr>
          <w:p w:rsidR="00B66AFE" w:rsidRPr="009A61B7" w:rsidRDefault="00B66AFE" w:rsidP="009A61B7">
            <w:pPr>
              <w:jc w:val="center"/>
            </w:pPr>
          </w:p>
        </w:tc>
        <w:tc>
          <w:tcPr>
            <w:tcW w:w="810" w:type="dxa"/>
            <w:shd w:val="clear" w:color="auto" w:fill="auto"/>
          </w:tcPr>
          <w:p w:rsidR="00B66AFE" w:rsidRPr="009A61B7" w:rsidRDefault="00B66AFE" w:rsidP="009A61B7">
            <w:pPr>
              <w:jc w:val="center"/>
            </w:pPr>
            <w:r w:rsidRPr="009A61B7">
              <w:t>b.</w:t>
            </w:r>
          </w:p>
        </w:tc>
        <w:tc>
          <w:tcPr>
            <w:tcW w:w="6840" w:type="dxa"/>
            <w:shd w:val="clear" w:color="auto" w:fill="auto"/>
          </w:tcPr>
          <w:p w:rsidR="00B66AFE" w:rsidRPr="009A61B7" w:rsidRDefault="008509E1" w:rsidP="00AE2B6B">
            <w:pPr>
              <w:jc w:val="both"/>
            </w:pPr>
            <w:r w:rsidRPr="009A61B7">
              <w:t>Steam at 100 bar and 500</w:t>
            </w:r>
            <w:r w:rsidR="000950A6" w:rsidRPr="009A61B7">
              <w:sym w:font="Symbol" w:char="F0B0"/>
            </w:r>
            <w:r w:rsidR="007F10A9">
              <w:t xml:space="preserve"> </w:t>
            </w:r>
            <w:r w:rsidRPr="009A61B7">
              <w:t xml:space="preserve">C expands in the turbine up to 8.5 bar with an isentropic efficiency </w:t>
            </w:r>
            <w:r w:rsidR="00AE2B6B" w:rsidRPr="009A61B7">
              <w:t>of 80</w:t>
            </w:r>
            <w:r w:rsidRPr="009A61B7">
              <w:t xml:space="preserve"> %. The steam is then reheated to original temperature and then it expands in the lower stage of the turbine up to the condenser pressure of 0.05 bar. The isentropic efficiency of the lower stage of the turbine is 85 %. Find the thermal efficiency of the cycle assuming a pressure loss in the reheater</w:t>
            </w:r>
            <w:r w:rsidR="005C3B44">
              <w:t xml:space="preserve"> </w:t>
            </w:r>
            <w:r w:rsidRPr="009A61B7">
              <w:t xml:space="preserve">of </w:t>
            </w:r>
            <w:r w:rsidR="00E24973">
              <w:t xml:space="preserve">  </w:t>
            </w:r>
            <w:r w:rsidRPr="009A61B7">
              <w:t>0.5 bar. If the expansion of the steam is allowed to continue in the lower part of the turbine with an isentropic efficiency of 75 % without reheating, then find the thermal efficiency of the cycle.</w:t>
            </w:r>
          </w:p>
        </w:tc>
        <w:tc>
          <w:tcPr>
            <w:tcW w:w="1170" w:type="dxa"/>
            <w:shd w:val="clear" w:color="auto" w:fill="auto"/>
            <w:vAlign w:val="center"/>
          </w:tcPr>
          <w:p w:rsidR="00B66AFE" w:rsidRPr="009A61B7" w:rsidRDefault="00B66AFE" w:rsidP="009A61B7">
            <w:pPr>
              <w:jc w:val="center"/>
            </w:pPr>
            <w:r w:rsidRPr="009A61B7">
              <w:t>CO2</w:t>
            </w:r>
          </w:p>
        </w:tc>
        <w:tc>
          <w:tcPr>
            <w:tcW w:w="810" w:type="dxa"/>
            <w:shd w:val="clear" w:color="auto" w:fill="auto"/>
            <w:vAlign w:val="center"/>
          </w:tcPr>
          <w:p w:rsidR="00B66AFE" w:rsidRPr="009A61B7" w:rsidRDefault="00B66AFE" w:rsidP="009A61B7">
            <w:pPr>
              <w:ind w:left="542" w:right="-90" w:hanging="542"/>
              <w:jc w:val="center"/>
            </w:pPr>
            <w:r w:rsidRPr="009A61B7">
              <w:t>10</w:t>
            </w:r>
          </w:p>
        </w:tc>
      </w:tr>
      <w:tr w:rsidR="009A61B7" w:rsidRPr="009A61B7" w:rsidTr="007F10A9">
        <w:trPr>
          <w:trHeight w:val="4"/>
        </w:trPr>
        <w:tc>
          <w:tcPr>
            <w:tcW w:w="648" w:type="dxa"/>
            <w:shd w:val="clear" w:color="auto" w:fill="auto"/>
          </w:tcPr>
          <w:p w:rsidR="009A61B7" w:rsidRPr="009A61B7" w:rsidRDefault="009A61B7" w:rsidP="009A61B7">
            <w:pPr>
              <w:jc w:val="center"/>
            </w:pPr>
          </w:p>
        </w:tc>
        <w:tc>
          <w:tcPr>
            <w:tcW w:w="810" w:type="dxa"/>
            <w:shd w:val="clear" w:color="auto" w:fill="auto"/>
          </w:tcPr>
          <w:p w:rsidR="009A61B7" w:rsidRPr="009A61B7" w:rsidRDefault="009A61B7" w:rsidP="009A61B7">
            <w:pPr>
              <w:jc w:val="center"/>
            </w:pPr>
          </w:p>
        </w:tc>
        <w:tc>
          <w:tcPr>
            <w:tcW w:w="6840" w:type="dxa"/>
            <w:shd w:val="clear" w:color="auto" w:fill="auto"/>
          </w:tcPr>
          <w:p w:rsidR="009A61B7" w:rsidRPr="009A61B7" w:rsidRDefault="009A61B7" w:rsidP="00AE2B6B">
            <w:pPr>
              <w:jc w:val="both"/>
            </w:pPr>
          </w:p>
        </w:tc>
        <w:tc>
          <w:tcPr>
            <w:tcW w:w="1170" w:type="dxa"/>
            <w:shd w:val="clear" w:color="auto" w:fill="auto"/>
          </w:tcPr>
          <w:p w:rsidR="009A61B7" w:rsidRPr="009A61B7" w:rsidRDefault="009A61B7" w:rsidP="009A61B7">
            <w:pPr>
              <w:jc w:val="center"/>
            </w:pPr>
          </w:p>
        </w:tc>
        <w:tc>
          <w:tcPr>
            <w:tcW w:w="810" w:type="dxa"/>
            <w:shd w:val="clear" w:color="auto" w:fill="auto"/>
          </w:tcPr>
          <w:p w:rsidR="009A61B7" w:rsidRPr="009A61B7" w:rsidRDefault="009A61B7" w:rsidP="009A61B7">
            <w:pPr>
              <w:ind w:left="542" w:right="-90" w:hanging="542"/>
              <w:jc w:val="center"/>
            </w:pPr>
          </w:p>
        </w:tc>
      </w:tr>
      <w:tr w:rsidR="00B66AFE" w:rsidRPr="009A61B7" w:rsidTr="007F10A9">
        <w:trPr>
          <w:trHeight w:val="4"/>
        </w:trPr>
        <w:tc>
          <w:tcPr>
            <w:tcW w:w="648" w:type="dxa"/>
            <w:shd w:val="clear" w:color="auto" w:fill="auto"/>
          </w:tcPr>
          <w:p w:rsidR="00B66AFE" w:rsidRPr="009A61B7" w:rsidRDefault="00B66AFE" w:rsidP="009A61B7">
            <w:pPr>
              <w:jc w:val="center"/>
            </w:pPr>
            <w:r w:rsidRPr="009A61B7">
              <w:t>3.</w:t>
            </w:r>
          </w:p>
        </w:tc>
        <w:tc>
          <w:tcPr>
            <w:tcW w:w="810" w:type="dxa"/>
            <w:shd w:val="clear" w:color="auto" w:fill="auto"/>
          </w:tcPr>
          <w:p w:rsidR="00B66AFE" w:rsidRPr="009A61B7" w:rsidRDefault="00B66AFE" w:rsidP="009A61B7">
            <w:pPr>
              <w:jc w:val="center"/>
            </w:pPr>
            <w:r w:rsidRPr="009A61B7">
              <w:t>a.</w:t>
            </w:r>
          </w:p>
        </w:tc>
        <w:tc>
          <w:tcPr>
            <w:tcW w:w="6840" w:type="dxa"/>
            <w:shd w:val="clear" w:color="auto" w:fill="auto"/>
          </w:tcPr>
          <w:p w:rsidR="00B66AFE" w:rsidRPr="009A61B7" w:rsidRDefault="00812FF0" w:rsidP="00AE2B6B">
            <w:pPr>
              <w:jc w:val="both"/>
            </w:pPr>
            <w:r w:rsidRPr="009A61B7">
              <w:t>Differentiate between accessories and mountings of a boiler</w:t>
            </w:r>
            <w:r w:rsidR="00B66AFE" w:rsidRPr="009A61B7">
              <w:t>.</w:t>
            </w:r>
            <w:r w:rsidRPr="009A61B7">
              <w:t xml:space="preserve"> Give examples for each.</w:t>
            </w:r>
          </w:p>
        </w:tc>
        <w:tc>
          <w:tcPr>
            <w:tcW w:w="1170" w:type="dxa"/>
            <w:shd w:val="clear" w:color="auto" w:fill="auto"/>
          </w:tcPr>
          <w:p w:rsidR="00B66AFE" w:rsidRPr="009A61B7" w:rsidRDefault="00B66AFE" w:rsidP="009A61B7">
            <w:pPr>
              <w:jc w:val="center"/>
            </w:pPr>
            <w:r w:rsidRPr="009A61B7">
              <w:t>CO1</w:t>
            </w:r>
          </w:p>
        </w:tc>
        <w:tc>
          <w:tcPr>
            <w:tcW w:w="810" w:type="dxa"/>
            <w:shd w:val="clear" w:color="auto" w:fill="auto"/>
          </w:tcPr>
          <w:p w:rsidR="00B66AFE" w:rsidRPr="009A61B7" w:rsidRDefault="00812FF0" w:rsidP="009A61B7">
            <w:pPr>
              <w:ind w:left="542" w:right="-90" w:hanging="542"/>
              <w:jc w:val="center"/>
            </w:pPr>
            <w:r w:rsidRPr="009A61B7">
              <w:t>4</w:t>
            </w:r>
          </w:p>
        </w:tc>
      </w:tr>
      <w:tr w:rsidR="00812FF0" w:rsidRPr="009A61B7" w:rsidTr="007F10A9">
        <w:trPr>
          <w:trHeight w:val="4"/>
        </w:trPr>
        <w:tc>
          <w:tcPr>
            <w:tcW w:w="648" w:type="dxa"/>
            <w:shd w:val="clear" w:color="auto" w:fill="auto"/>
          </w:tcPr>
          <w:p w:rsidR="00812FF0" w:rsidRPr="009A61B7" w:rsidRDefault="00812FF0" w:rsidP="009A61B7">
            <w:pPr>
              <w:jc w:val="center"/>
            </w:pPr>
          </w:p>
        </w:tc>
        <w:tc>
          <w:tcPr>
            <w:tcW w:w="810" w:type="dxa"/>
            <w:shd w:val="clear" w:color="auto" w:fill="auto"/>
          </w:tcPr>
          <w:p w:rsidR="00812FF0" w:rsidRPr="009A61B7" w:rsidRDefault="00812FF0" w:rsidP="009A61B7">
            <w:pPr>
              <w:jc w:val="center"/>
            </w:pPr>
            <w:r w:rsidRPr="009A61B7">
              <w:t>b.</w:t>
            </w:r>
          </w:p>
        </w:tc>
        <w:tc>
          <w:tcPr>
            <w:tcW w:w="6840" w:type="dxa"/>
            <w:shd w:val="clear" w:color="auto" w:fill="auto"/>
          </w:tcPr>
          <w:p w:rsidR="00812FF0" w:rsidRPr="009A61B7" w:rsidRDefault="00812FF0" w:rsidP="00AE2B6B">
            <w:pPr>
              <w:jc w:val="both"/>
            </w:pPr>
            <w:r w:rsidRPr="009A61B7">
              <w:t>Explain with a neat sketch the construction and operation of an air preheater used in thermal power plants.</w:t>
            </w:r>
          </w:p>
        </w:tc>
        <w:tc>
          <w:tcPr>
            <w:tcW w:w="1170" w:type="dxa"/>
            <w:shd w:val="clear" w:color="auto" w:fill="auto"/>
          </w:tcPr>
          <w:p w:rsidR="00812FF0" w:rsidRPr="009A61B7" w:rsidRDefault="00812FF0" w:rsidP="009A61B7">
            <w:pPr>
              <w:jc w:val="center"/>
            </w:pPr>
            <w:r w:rsidRPr="009A61B7">
              <w:t>CO1</w:t>
            </w:r>
          </w:p>
        </w:tc>
        <w:tc>
          <w:tcPr>
            <w:tcW w:w="810" w:type="dxa"/>
            <w:shd w:val="clear" w:color="auto" w:fill="auto"/>
          </w:tcPr>
          <w:p w:rsidR="00812FF0" w:rsidRPr="009A61B7" w:rsidRDefault="00812FF0" w:rsidP="009A61B7">
            <w:pPr>
              <w:ind w:left="542" w:right="-90" w:hanging="542"/>
              <w:jc w:val="center"/>
            </w:pPr>
            <w:r w:rsidRPr="009A61B7">
              <w:t>6</w:t>
            </w:r>
          </w:p>
        </w:tc>
      </w:tr>
      <w:tr w:rsidR="00B66AFE" w:rsidRPr="009A61B7" w:rsidTr="007F10A9">
        <w:trPr>
          <w:trHeight w:val="3"/>
        </w:trPr>
        <w:tc>
          <w:tcPr>
            <w:tcW w:w="648" w:type="dxa"/>
            <w:shd w:val="clear" w:color="auto" w:fill="auto"/>
          </w:tcPr>
          <w:p w:rsidR="00B66AFE" w:rsidRPr="009A61B7" w:rsidRDefault="00B66AFE" w:rsidP="009A61B7">
            <w:pPr>
              <w:jc w:val="center"/>
            </w:pPr>
          </w:p>
        </w:tc>
        <w:tc>
          <w:tcPr>
            <w:tcW w:w="810" w:type="dxa"/>
            <w:shd w:val="clear" w:color="auto" w:fill="auto"/>
          </w:tcPr>
          <w:p w:rsidR="00B66AFE" w:rsidRPr="009A61B7" w:rsidRDefault="00136175" w:rsidP="009A61B7">
            <w:pPr>
              <w:jc w:val="center"/>
            </w:pPr>
            <w:r w:rsidRPr="009A61B7">
              <w:t>c</w:t>
            </w:r>
            <w:r w:rsidR="00B66AFE" w:rsidRPr="009A61B7">
              <w:t>.</w:t>
            </w:r>
          </w:p>
        </w:tc>
        <w:tc>
          <w:tcPr>
            <w:tcW w:w="6840" w:type="dxa"/>
            <w:shd w:val="clear" w:color="auto" w:fill="auto"/>
          </w:tcPr>
          <w:p w:rsidR="00B66AFE" w:rsidRPr="009A61B7" w:rsidRDefault="00B66AFE" w:rsidP="00AE2B6B">
            <w:pPr>
              <w:jc w:val="both"/>
            </w:pPr>
            <w:r w:rsidRPr="009A61B7">
              <w:t xml:space="preserve">How are </w:t>
            </w:r>
            <w:r w:rsidR="00136175" w:rsidRPr="009A61B7">
              <w:t>cooling towers</w:t>
            </w:r>
            <w:r w:rsidRPr="009A61B7">
              <w:t xml:space="preserve"> classified? Explain any one type with a neat sketch.</w:t>
            </w:r>
          </w:p>
        </w:tc>
        <w:tc>
          <w:tcPr>
            <w:tcW w:w="1170" w:type="dxa"/>
            <w:shd w:val="clear" w:color="auto" w:fill="auto"/>
          </w:tcPr>
          <w:p w:rsidR="00B66AFE" w:rsidRPr="009A61B7" w:rsidRDefault="00B66AFE" w:rsidP="009A61B7">
            <w:pPr>
              <w:jc w:val="center"/>
            </w:pPr>
            <w:r w:rsidRPr="009A61B7">
              <w:t>CO1</w:t>
            </w:r>
          </w:p>
        </w:tc>
        <w:tc>
          <w:tcPr>
            <w:tcW w:w="810" w:type="dxa"/>
            <w:shd w:val="clear" w:color="auto" w:fill="auto"/>
          </w:tcPr>
          <w:p w:rsidR="00B66AFE" w:rsidRPr="009A61B7" w:rsidRDefault="00B66AFE" w:rsidP="009A61B7">
            <w:pPr>
              <w:ind w:left="542" w:right="-90" w:hanging="542"/>
              <w:jc w:val="center"/>
            </w:pPr>
            <w:r w:rsidRPr="009A61B7">
              <w:t>10</w:t>
            </w:r>
          </w:p>
        </w:tc>
      </w:tr>
      <w:tr w:rsidR="00B66AFE" w:rsidRPr="009A61B7" w:rsidTr="009A61B7">
        <w:trPr>
          <w:trHeight w:val="4"/>
        </w:trPr>
        <w:tc>
          <w:tcPr>
            <w:tcW w:w="10278" w:type="dxa"/>
            <w:gridSpan w:val="5"/>
            <w:shd w:val="clear" w:color="auto" w:fill="auto"/>
          </w:tcPr>
          <w:p w:rsidR="00B66AFE" w:rsidRPr="009A61B7" w:rsidRDefault="00B66AFE" w:rsidP="009A61B7">
            <w:pPr>
              <w:ind w:left="542" w:right="-90" w:hanging="542"/>
              <w:jc w:val="center"/>
            </w:pPr>
            <w:r w:rsidRPr="009A61B7">
              <w:t>(OR)</w:t>
            </w:r>
          </w:p>
        </w:tc>
      </w:tr>
      <w:tr w:rsidR="00B66AFE" w:rsidRPr="009A61B7" w:rsidTr="007F10A9">
        <w:trPr>
          <w:trHeight w:val="4"/>
        </w:trPr>
        <w:tc>
          <w:tcPr>
            <w:tcW w:w="648" w:type="dxa"/>
            <w:shd w:val="clear" w:color="auto" w:fill="auto"/>
          </w:tcPr>
          <w:p w:rsidR="00B66AFE" w:rsidRPr="009A61B7" w:rsidRDefault="00B66AFE" w:rsidP="009A61B7">
            <w:pPr>
              <w:jc w:val="center"/>
            </w:pPr>
            <w:r w:rsidRPr="009A61B7">
              <w:t>4.</w:t>
            </w:r>
          </w:p>
        </w:tc>
        <w:tc>
          <w:tcPr>
            <w:tcW w:w="810" w:type="dxa"/>
            <w:shd w:val="clear" w:color="auto" w:fill="auto"/>
          </w:tcPr>
          <w:p w:rsidR="00B66AFE" w:rsidRPr="009A61B7" w:rsidRDefault="00B66AFE" w:rsidP="009A61B7">
            <w:pPr>
              <w:jc w:val="center"/>
            </w:pPr>
            <w:r w:rsidRPr="009A61B7">
              <w:t>a.</w:t>
            </w:r>
          </w:p>
        </w:tc>
        <w:tc>
          <w:tcPr>
            <w:tcW w:w="6840" w:type="dxa"/>
            <w:shd w:val="clear" w:color="auto" w:fill="auto"/>
          </w:tcPr>
          <w:p w:rsidR="00B66AFE" w:rsidRPr="009A61B7" w:rsidRDefault="00B11E74" w:rsidP="00AE2B6B">
            <w:pPr>
              <w:jc w:val="both"/>
            </w:pPr>
            <w:r w:rsidRPr="009A61B7">
              <w:t>How are combustion equipment in a coal based thermal power plant classified? Explain any one type of stoker with a neat sketch.</w:t>
            </w:r>
          </w:p>
        </w:tc>
        <w:tc>
          <w:tcPr>
            <w:tcW w:w="1170" w:type="dxa"/>
            <w:shd w:val="clear" w:color="auto" w:fill="auto"/>
            <w:vAlign w:val="center"/>
          </w:tcPr>
          <w:p w:rsidR="00B66AFE" w:rsidRPr="009A61B7" w:rsidRDefault="00B66AFE" w:rsidP="009A61B7">
            <w:pPr>
              <w:jc w:val="center"/>
            </w:pPr>
            <w:r w:rsidRPr="009A61B7">
              <w:t>CO1</w:t>
            </w:r>
          </w:p>
        </w:tc>
        <w:tc>
          <w:tcPr>
            <w:tcW w:w="810" w:type="dxa"/>
            <w:shd w:val="clear" w:color="auto" w:fill="auto"/>
            <w:vAlign w:val="center"/>
          </w:tcPr>
          <w:p w:rsidR="00B66AFE" w:rsidRPr="009A61B7" w:rsidRDefault="00B66AFE" w:rsidP="009A61B7">
            <w:pPr>
              <w:ind w:left="542" w:right="-90" w:hanging="542"/>
              <w:jc w:val="center"/>
            </w:pPr>
            <w:r w:rsidRPr="009A61B7">
              <w:t>10</w:t>
            </w:r>
          </w:p>
        </w:tc>
      </w:tr>
      <w:tr w:rsidR="00B66AFE" w:rsidRPr="009A61B7" w:rsidTr="007F10A9">
        <w:trPr>
          <w:trHeight w:val="4"/>
        </w:trPr>
        <w:tc>
          <w:tcPr>
            <w:tcW w:w="648" w:type="dxa"/>
            <w:shd w:val="clear" w:color="auto" w:fill="auto"/>
          </w:tcPr>
          <w:p w:rsidR="00B66AFE" w:rsidRPr="009A61B7" w:rsidRDefault="00B66AFE" w:rsidP="009A61B7">
            <w:pPr>
              <w:jc w:val="center"/>
            </w:pPr>
          </w:p>
        </w:tc>
        <w:tc>
          <w:tcPr>
            <w:tcW w:w="810" w:type="dxa"/>
            <w:shd w:val="clear" w:color="auto" w:fill="auto"/>
          </w:tcPr>
          <w:p w:rsidR="00B66AFE" w:rsidRPr="009A61B7" w:rsidRDefault="00B66AFE" w:rsidP="009A61B7">
            <w:pPr>
              <w:jc w:val="center"/>
            </w:pPr>
            <w:r w:rsidRPr="009A61B7">
              <w:t>b.</w:t>
            </w:r>
          </w:p>
        </w:tc>
        <w:tc>
          <w:tcPr>
            <w:tcW w:w="6840" w:type="dxa"/>
            <w:shd w:val="clear" w:color="auto" w:fill="auto"/>
          </w:tcPr>
          <w:p w:rsidR="00B66AFE" w:rsidRPr="009A61B7" w:rsidRDefault="00430277" w:rsidP="00332D45">
            <w:pPr>
              <w:jc w:val="both"/>
            </w:pPr>
            <w:r w:rsidRPr="009A61B7">
              <w:t>In a Brayton cycle based power plant, the air at the inlet is at 27</w:t>
            </w:r>
            <w:r w:rsidRPr="009A61B7">
              <w:sym w:font="Symbol" w:char="F0B0"/>
            </w:r>
            <w:r w:rsidRPr="009A61B7">
              <w:t>C, 0.1 MPa. The pressure ratio is 6.25 and the maximum temperature is 800</w:t>
            </w:r>
            <w:r w:rsidRPr="009A61B7">
              <w:sym w:font="Symbol" w:char="F0B0"/>
            </w:r>
            <w:r w:rsidR="00332D45">
              <w:t>C. Find i.</w:t>
            </w:r>
            <w:r w:rsidRPr="009A61B7">
              <w:t xml:space="preserve"> the compressor work per kg of </w:t>
            </w:r>
            <w:r w:rsidR="00332D45" w:rsidRPr="009A61B7">
              <w:t xml:space="preserve">air </w:t>
            </w:r>
            <w:r w:rsidR="00332D45">
              <w:t>ii.</w:t>
            </w:r>
            <w:r w:rsidRPr="009A61B7">
              <w:t xml:space="preserve"> </w:t>
            </w:r>
            <w:r w:rsidR="00332D45">
              <w:t>the turbine work per kg of air iii.</w:t>
            </w:r>
            <w:r w:rsidRPr="009A61B7">
              <w:t xml:space="preserve"> the hea</w:t>
            </w:r>
            <w:r w:rsidR="00332D45">
              <w:t>t supplied per kg of air, and iv.</w:t>
            </w:r>
            <w:r w:rsidRPr="009A61B7">
              <w:t xml:space="preserve"> the cycle efficiency. Take </w:t>
            </w:r>
            <w:r w:rsidRPr="009A61B7">
              <w:sym w:font="Symbol" w:char="F067"/>
            </w:r>
            <w:r w:rsidR="007F10A9">
              <w:t xml:space="preserve"> </w:t>
            </w:r>
            <w:r w:rsidRPr="009A61B7">
              <w:t>=</w:t>
            </w:r>
            <w:r w:rsidR="007F10A9">
              <w:t xml:space="preserve"> </w:t>
            </w:r>
            <w:r w:rsidRPr="009A61B7">
              <w:t>1.4 and C</w:t>
            </w:r>
            <w:r w:rsidRPr="009A61B7">
              <w:rPr>
                <w:vertAlign w:val="subscript"/>
              </w:rPr>
              <w:t>p</w:t>
            </w:r>
            <w:r w:rsidRPr="009A61B7">
              <w:t>,</w:t>
            </w:r>
            <w:r w:rsidR="007F10A9">
              <w:t xml:space="preserve"> </w:t>
            </w:r>
            <w:r w:rsidRPr="009A61B7">
              <w:t>air=1.005 kJ/kg.K</w:t>
            </w:r>
          </w:p>
        </w:tc>
        <w:tc>
          <w:tcPr>
            <w:tcW w:w="1170" w:type="dxa"/>
            <w:shd w:val="clear" w:color="auto" w:fill="auto"/>
            <w:vAlign w:val="center"/>
          </w:tcPr>
          <w:p w:rsidR="00B66AFE" w:rsidRPr="009A61B7" w:rsidRDefault="00B66AFE" w:rsidP="009A61B7">
            <w:pPr>
              <w:jc w:val="center"/>
            </w:pPr>
            <w:r w:rsidRPr="009A61B7">
              <w:t>CO2</w:t>
            </w:r>
          </w:p>
        </w:tc>
        <w:tc>
          <w:tcPr>
            <w:tcW w:w="810" w:type="dxa"/>
            <w:shd w:val="clear" w:color="auto" w:fill="auto"/>
            <w:vAlign w:val="center"/>
          </w:tcPr>
          <w:p w:rsidR="00B66AFE" w:rsidRPr="009A61B7" w:rsidRDefault="00B66AFE" w:rsidP="009A61B7">
            <w:pPr>
              <w:ind w:left="542" w:right="-90" w:hanging="542"/>
              <w:jc w:val="center"/>
            </w:pPr>
            <w:r w:rsidRPr="009A61B7">
              <w:t>10</w:t>
            </w:r>
          </w:p>
        </w:tc>
      </w:tr>
      <w:tr w:rsidR="009A61B7" w:rsidRPr="009A61B7" w:rsidTr="007F10A9">
        <w:trPr>
          <w:trHeight w:val="4"/>
        </w:trPr>
        <w:tc>
          <w:tcPr>
            <w:tcW w:w="648" w:type="dxa"/>
            <w:shd w:val="clear" w:color="auto" w:fill="auto"/>
          </w:tcPr>
          <w:p w:rsidR="009A61B7" w:rsidRPr="009A61B7" w:rsidRDefault="009A61B7" w:rsidP="009A61B7">
            <w:pPr>
              <w:jc w:val="center"/>
            </w:pPr>
          </w:p>
        </w:tc>
        <w:tc>
          <w:tcPr>
            <w:tcW w:w="810" w:type="dxa"/>
            <w:shd w:val="clear" w:color="auto" w:fill="auto"/>
          </w:tcPr>
          <w:p w:rsidR="009A61B7" w:rsidRPr="009A61B7" w:rsidRDefault="009A61B7" w:rsidP="009A61B7">
            <w:pPr>
              <w:jc w:val="center"/>
            </w:pPr>
          </w:p>
        </w:tc>
        <w:tc>
          <w:tcPr>
            <w:tcW w:w="6840" w:type="dxa"/>
            <w:shd w:val="clear" w:color="auto" w:fill="auto"/>
          </w:tcPr>
          <w:p w:rsidR="009A61B7" w:rsidRPr="009A61B7" w:rsidRDefault="009A61B7" w:rsidP="00AE2B6B">
            <w:pPr>
              <w:jc w:val="both"/>
            </w:pPr>
          </w:p>
        </w:tc>
        <w:tc>
          <w:tcPr>
            <w:tcW w:w="1170" w:type="dxa"/>
            <w:shd w:val="clear" w:color="auto" w:fill="auto"/>
            <w:vAlign w:val="center"/>
          </w:tcPr>
          <w:p w:rsidR="009A61B7" w:rsidRPr="009A61B7" w:rsidRDefault="009A61B7" w:rsidP="009A61B7">
            <w:pPr>
              <w:jc w:val="center"/>
            </w:pPr>
          </w:p>
        </w:tc>
        <w:tc>
          <w:tcPr>
            <w:tcW w:w="810" w:type="dxa"/>
            <w:shd w:val="clear" w:color="auto" w:fill="auto"/>
            <w:vAlign w:val="center"/>
          </w:tcPr>
          <w:p w:rsidR="009A61B7" w:rsidRPr="009A61B7" w:rsidRDefault="009A61B7" w:rsidP="009A61B7">
            <w:pPr>
              <w:ind w:left="542" w:right="-90" w:hanging="542"/>
              <w:jc w:val="center"/>
            </w:pPr>
          </w:p>
        </w:tc>
      </w:tr>
      <w:tr w:rsidR="00B66AFE" w:rsidRPr="009A61B7" w:rsidTr="007F10A9">
        <w:trPr>
          <w:trHeight w:val="4"/>
        </w:trPr>
        <w:tc>
          <w:tcPr>
            <w:tcW w:w="648" w:type="dxa"/>
            <w:shd w:val="clear" w:color="auto" w:fill="auto"/>
          </w:tcPr>
          <w:p w:rsidR="00B66AFE" w:rsidRPr="009A61B7" w:rsidRDefault="00B66AFE" w:rsidP="009A61B7">
            <w:pPr>
              <w:jc w:val="center"/>
            </w:pPr>
            <w:r w:rsidRPr="009A61B7">
              <w:t>5.</w:t>
            </w:r>
          </w:p>
        </w:tc>
        <w:tc>
          <w:tcPr>
            <w:tcW w:w="810" w:type="dxa"/>
            <w:shd w:val="clear" w:color="auto" w:fill="auto"/>
          </w:tcPr>
          <w:p w:rsidR="00B66AFE" w:rsidRPr="009A61B7" w:rsidRDefault="00B66AFE" w:rsidP="009A61B7">
            <w:pPr>
              <w:jc w:val="center"/>
            </w:pPr>
            <w:r w:rsidRPr="009A61B7">
              <w:t>a.</w:t>
            </w:r>
          </w:p>
        </w:tc>
        <w:tc>
          <w:tcPr>
            <w:tcW w:w="6840" w:type="dxa"/>
            <w:shd w:val="clear" w:color="auto" w:fill="auto"/>
          </w:tcPr>
          <w:p w:rsidR="00B66AFE" w:rsidRPr="009A61B7" w:rsidRDefault="00DA2F65" w:rsidP="00AE2B6B">
            <w:pPr>
              <w:jc w:val="both"/>
            </w:pPr>
            <w:r w:rsidRPr="009A61B7">
              <w:t>Classify the material usage for nuclear power plant reactors. What materials would you select for the various components of a nuclear reactor? Attribute reasons for your selection.</w:t>
            </w:r>
          </w:p>
        </w:tc>
        <w:tc>
          <w:tcPr>
            <w:tcW w:w="1170" w:type="dxa"/>
            <w:shd w:val="clear" w:color="auto" w:fill="auto"/>
            <w:vAlign w:val="center"/>
          </w:tcPr>
          <w:p w:rsidR="00B66AFE" w:rsidRPr="009A61B7" w:rsidRDefault="00B66AFE" w:rsidP="009A61B7">
            <w:pPr>
              <w:jc w:val="center"/>
            </w:pPr>
            <w:r w:rsidRPr="009A61B7">
              <w:t>CO1</w:t>
            </w:r>
          </w:p>
        </w:tc>
        <w:tc>
          <w:tcPr>
            <w:tcW w:w="810" w:type="dxa"/>
            <w:shd w:val="clear" w:color="auto" w:fill="auto"/>
            <w:vAlign w:val="center"/>
          </w:tcPr>
          <w:p w:rsidR="00B66AFE" w:rsidRPr="009A61B7" w:rsidRDefault="00B66AFE" w:rsidP="009A61B7">
            <w:pPr>
              <w:ind w:left="542" w:right="-90" w:hanging="542"/>
              <w:jc w:val="center"/>
            </w:pPr>
            <w:r w:rsidRPr="009A61B7">
              <w:t>10</w:t>
            </w:r>
          </w:p>
        </w:tc>
      </w:tr>
      <w:tr w:rsidR="00B66AFE" w:rsidRPr="009A61B7" w:rsidTr="007F10A9">
        <w:trPr>
          <w:trHeight w:val="4"/>
        </w:trPr>
        <w:tc>
          <w:tcPr>
            <w:tcW w:w="648" w:type="dxa"/>
            <w:shd w:val="clear" w:color="auto" w:fill="auto"/>
          </w:tcPr>
          <w:p w:rsidR="00B66AFE" w:rsidRPr="009A61B7" w:rsidRDefault="00B66AFE" w:rsidP="009A61B7">
            <w:pPr>
              <w:jc w:val="center"/>
            </w:pPr>
          </w:p>
        </w:tc>
        <w:tc>
          <w:tcPr>
            <w:tcW w:w="810" w:type="dxa"/>
            <w:shd w:val="clear" w:color="auto" w:fill="auto"/>
          </w:tcPr>
          <w:p w:rsidR="00B66AFE" w:rsidRPr="009A61B7" w:rsidRDefault="00B66AFE" w:rsidP="009A61B7">
            <w:pPr>
              <w:jc w:val="center"/>
            </w:pPr>
            <w:r w:rsidRPr="009A61B7">
              <w:t>b.</w:t>
            </w:r>
          </w:p>
        </w:tc>
        <w:tc>
          <w:tcPr>
            <w:tcW w:w="6840" w:type="dxa"/>
            <w:shd w:val="clear" w:color="auto" w:fill="auto"/>
          </w:tcPr>
          <w:p w:rsidR="00B66AFE" w:rsidRPr="009A61B7" w:rsidRDefault="00DA2F65" w:rsidP="00AE2B6B">
            <w:pPr>
              <w:jc w:val="both"/>
            </w:pPr>
            <w:r w:rsidRPr="009A61B7">
              <w:t>How electricity is generated using nuclear fission? Illustrate the construction of a nuclear power plant and explain its working.</w:t>
            </w:r>
          </w:p>
        </w:tc>
        <w:tc>
          <w:tcPr>
            <w:tcW w:w="1170" w:type="dxa"/>
            <w:shd w:val="clear" w:color="auto" w:fill="auto"/>
            <w:vAlign w:val="center"/>
          </w:tcPr>
          <w:p w:rsidR="00B66AFE" w:rsidRPr="009A61B7" w:rsidRDefault="00B66AFE" w:rsidP="009A61B7">
            <w:pPr>
              <w:jc w:val="center"/>
            </w:pPr>
            <w:r w:rsidRPr="009A61B7">
              <w:t>CO1</w:t>
            </w:r>
          </w:p>
        </w:tc>
        <w:tc>
          <w:tcPr>
            <w:tcW w:w="810" w:type="dxa"/>
            <w:shd w:val="clear" w:color="auto" w:fill="auto"/>
            <w:vAlign w:val="center"/>
          </w:tcPr>
          <w:p w:rsidR="00B66AFE" w:rsidRPr="009A61B7" w:rsidRDefault="00B66AFE" w:rsidP="009A61B7">
            <w:pPr>
              <w:ind w:left="542" w:right="-90" w:hanging="542"/>
              <w:jc w:val="center"/>
            </w:pPr>
            <w:r w:rsidRPr="009A61B7">
              <w:t>10</w:t>
            </w:r>
          </w:p>
        </w:tc>
      </w:tr>
      <w:tr w:rsidR="00B66AFE" w:rsidRPr="009A61B7" w:rsidTr="009A61B7">
        <w:trPr>
          <w:trHeight w:val="4"/>
        </w:trPr>
        <w:tc>
          <w:tcPr>
            <w:tcW w:w="10278" w:type="dxa"/>
            <w:gridSpan w:val="5"/>
            <w:shd w:val="clear" w:color="auto" w:fill="auto"/>
          </w:tcPr>
          <w:p w:rsidR="00B66AFE" w:rsidRPr="009A61B7" w:rsidRDefault="00B66AFE" w:rsidP="009A61B7">
            <w:pPr>
              <w:ind w:left="542" w:right="-90" w:hanging="542"/>
              <w:jc w:val="center"/>
            </w:pPr>
            <w:r w:rsidRPr="009A61B7">
              <w:t>(OR)</w:t>
            </w:r>
          </w:p>
        </w:tc>
      </w:tr>
      <w:tr w:rsidR="00B66AFE" w:rsidRPr="009A61B7" w:rsidTr="007F10A9">
        <w:trPr>
          <w:trHeight w:val="4"/>
        </w:trPr>
        <w:tc>
          <w:tcPr>
            <w:tcW w:w="648" w:type="dxa"/>
            <w:shd w:val="clear" w:color="auto" w:fill="auto"/>
          </w:tcPr>
          <w:p w:rsidR="00B66AFE" w:rsidRPr="009A61B7" w:rsidRDefault="00B66AFE" w:rsidP="009A61B7">
            <w:pPr>
              <w:jc w:val="center"/>
            </w:pPr>
            <w:r w:rsidRPr="009A61B7">
              <w:t>6.</w:t>
            </w:r>
          </w:p>
        </w:tc>
        <w:tc>
          <w:tcPr>
            <w:tcW w:w="810" w:type="dxa"/>
            <w:shd w:val="clear" w:color="auto" w:fill="auto"/>
          </w:tcPr>
          <w:p w:rsidR="00B66AFE" w:rsidRPr="009A61B7" w:rsidRDefault="00B66AFE" w:rsidP="009A61B7">
            <w:pPr>
              <w:jc w:val="center"/>
            </w:pPr>
            <w:r w:rsidRPr="009A61B7">
              <w:t>a.</w:t>
            </w:r>
          </w:p>
        </w:tc>
        <w:tc>
          <w:tcPr>
            <w:tcW w:w="6840" w:type="dxa"/>
            <w:shd w:val="clear" w:color="auto" w:fill="auto"/>
          </w:tcPr>
          <w:p w:rsidR="00B66AFE" w:rsidRPr="009A61B7" w:rsidRDefault="00B66AFE" w:rsidP="00AE2B6B">
            <w:pPr>
              <w:jc w:val="both"/>
            </w:pPr>
            <w:r w:rsidRPr="009A61B7">
              <w:t>Explain the</w:t>
            </w:r>
            <w:r w:rsidR="00026661" w:rsidRPr="009A61B7">
              <w:t xml:space="preserve"> operation of a diesel power plant with a neat</w:t>
            </w:r>
            <w:r w:rsidRPr="009A61B7">
              <w:t xml:space="preserve"> lay-out sketch.</w:t>
            </w:r>
          </w:p>
        </w:tc>
        <w:tc>
          <w:tcPr>
            <w:tcW w:w="1170" w:type="dxa"/>
            <w:shd w:val="clear" w:color="auto" w:fill="auto"/>
          </w:tcPr>
          <w:p w:rsidR="00B66AFE" w:rsidRPr="009A61B7" w:rsidRDefault="00B66AFE" w:rsidP="009A61B7">
            <w:pPr>
              <w:jc w:val="center"/>
            </w:pPr>
            <w:r w:rsidRPr="009A61B7">
              <w:t>CO1</w:t>
            </w:r>
          </w:p>
        </w:tc>
        <w:tc>
          <w:tcPr>
            <w:tcW w:w="810" w:type="dxa"/>
            <w:shd w:val="clear" w:color="auto" w:fill="auto"/>
          </w:tcPr>
          <w:p w:rsidR="00B66AFE" w:rsidRPr="009A61B7" w:rsidRDefault="00B66AFE" w:rsidP="009A61B7">
            <w:pPr>
              <w:ind w:left="542" w:right="-90" w:hanging="542"/>
              <w:jc w:val="center"/>
            </w:pPr>
            <w:r w:rsidRPr="009A61B7">
              <w:t>10</w:t>
            </w:r>
          </w:p>
        </w:tc>
      </w:tr>
      <w:tr w:rsidR="00B66AFE" w:rsidRPr="009A61B7" w:rsidTr="007F10A9">
        <w:trPr>
          <w:trHeight w:val="4"/>
        </w:trPr>
        <w:tc>
          <w:tcPr>
            <w:tcW w:w="648" w:type="dxa"/>
            <w:shd w:val="clear" w:color="auto" w:fill="auto"/>
          </w:tcPr>
          <w:p w:rsidR="00B66AFE" w:rsidRPr="009A61B7" w:rsidRDefault="00B66AFE" w:rsidP="009A61B7">
            <w:pPr>
              <w:jc w:val="center"/>
            </w:pPr>
          </w:p>
        </w:tc>
        <w:tc>
          <w:tcPr>
            <w:tcW w:w="810" w:type="dxa"/>
            <w:shd w:val="clear" w:color="auto" w:fill="auto"/>
          </w:tcPr>
          <w:p w:rsidR="00B66AFE" w:rsidRPr="009A61B7" w:rsidRDefault="00B66AFE" w:rsidP="009A61B7">
            <w:pPr>
              <w:jc w:val="center"/>
            </w:pPr>
            <w:r w:rsidRPr="009A61B7">
              <w:t>b.</w:t>
            </w:r>
          </w:p>
        </w:tc>
        <w:tc>
          <w:tcPr>
            <w:tcW w:w="6840" w:type="dxa"/>
            <w:shd w:val="clear" w:color="auto" w:fill="auto"/>
          </w:tcPr>
          <w:p w:rsidR="00B66AFE" w:rsidRPr="009A61B7" w:rsidRDefault="00B66AFE" w:rsidP="00AE2B6B">
            <w:pPr>
              <w:jc w:val="both"/>
            </w:pPr>
            <w:r w:rsidRPr="009A61B7">
              <w:t xml:space="preserve">Illustrate with a neat sketch the </w:t>
            </w:r>
            <w:r w:rsidR="00E762B6" w:rsidRPr="009A61B7">
              <w:t>working of a</w:t>
            </w:r>
            <w:r w:rsidRPr="009A61B7">
              <w:t xml:space="preserve"> hydroelectric power plant.</w:t>
            </w:r>
          </w:p>
        </w:tc>
        <w:tc>
          <w:tcPr>
            <w:tcW w:w="1170" w:type="dxa"/>
            <w:shd w:val="clear" w:color="auto" w:fill="auto"/>
          </w:tcPr>
          <w:p w:rsidR="00B66AFE" w:rsidRPr="009A61B7" w:rsidRDefault="00B66AFE" w:rsidP="009A61B7">
            <w:pPr>
              <w:jc w:val="center"/>
            </w:pPr>
            <w:r w:rsidRPr="009A61B7">
              <w:t>CO1</w:t>
            </w:r>
          </w:p>
        </w:tc>
        <w:tc>
          <w:tcPr>
            <w:tcW w:w="810" w:type="dxa"/>
            <w:shd w:val="clear" w:color="auto" w:fill="auto"/>
          </w:tcPr>
          <w:p w:rsidR="00B66AFE" w:rsidRPr="009A61B7" w:rsidRDefault="00B66AFE" w:rsidP="009A61B7">
            <w:pPr>
              <w:ind w:left="542" w:right="-90" w:hanging="542"/>
              <w:jc w:val="center"/>
            </w:pPr>
            <w:r w:rsidRPr="009A61B7">
              <w:t>10</w:t>
            </w:r>
          </w:p>
        </w:tc>
      </w:tr>
      <w:tr w:rsidR="009A61B7" w:rsidRPr="009A61B7" w:rsidTr="007F10A9">
        <w:trPr>
          <w:trHeight w:val="4"/>
        </w:trPr>
        <w:tc>
          <w:tcPr>
            <w:tcW w:w="648" w:type="dxa"/>
            <w:shd w:val="clear" w:color="auto" w:fill="auto"/>
          </w:tcPr>
          <w:p w:rsidR="009A61B7" w:rsidRPr="009A61B7" w:rsidRDefault="009A61B7" w:rsidP="009A61B7">
            <w:pPr>
              <w:jc w:val="center"/>
            </w:pPr>
          </w:p>
        </w:tc>
        <w:tc>
          <w:tcPr>
            <w:tcW w:w="810" w:type="dxa"/>
            <w:shd w:val="clear" w:color="auto" w:fill="auto"/>
          </w:tcPr>
          <w:p w:rsidR="009A61B7" w:rsidRPr="009A61B7" w:rsidRDefault="009A61B7" w:rsidP="009A61B7">
            <w:pPr>
              <w:jc w:val="center"/>
            </w:pPr>
          </w:p>
        </w:tc>
        <w:tc>
          <w:tcPr>
            <w:tcW w:w="6840" w:type="dxa"/>
            <w:shd w:val="clear" w:color="auto" w:fill="auto"/>
          </w:tcPr>
          <w:p w:rsidR="009A61B7" w:rsidRPr="009A61B7" w:rsidRDefault="009A61B7" w:rsidP="00AE2B6B">
            <w:pPr>
              <w:jc w:val="both"/>
            </w:pPr>
          </w:p>
        </w:tc>
        <w:tc>
          <w:tcPr>
            <w:tcW w:w="1170" w:type="dxa"/>
            <w:shd w:val="clear" w:color="auto" w:fill="auto"/>
          </w:tcPr>
          <w:p w:rsidR="009A61B7" w:rsidRPr="009A61B7" w:rsidRDefault="009A61B7" w:rsidP="009A61B7">
            <w:pPr>
              <w:jc w:val="center"/>
            </w:pPr>
          </w:p>
        </w:tc>
        <w:tc>
          <w:tcPr>
            <w:tcW w:w="810" w:type="dxa"/>
            <w:shd w:val="clear" w:color="auto" w:fill="auto"/>
          </w:tcPr>
          <w:p w:rsidR="009A61B7" w:rsidRPr="009A61B7" w:rsidRDefault="009A61B7" w:rsidP="009A61B7">
            <w:pPr>
              <w:ind w:left="542" w:right="-90" w:hanging="542"/>
              <w:jc w:val="center"/>
            </w:pPr>
          </w:p>
        </w:tc>
      </w:tr>
      <w:tr w:rsidR="00B66AFE" w:rsidRPr="009A61B7" w:rsidTr="007F10A9">
        <w:trPr>
          <w:trHeight w:val="4"/>
        </w:trPr>
        <w:tc>
          <w:tcPr>
            <w:tcW w:w="648" w:type="dxa"/>
            <w:shd w:val="clear" w:color="auto" w:fill="auto"/>
          </w:tcPr>
          <w:p w:rsidR="00B66AFE" w:rsidRPr="009A61B7" w:rsidRDefault="00B66AFE" w:rsidP="009A61B7">
            <w:pPr>
              <w:jc w:val="center"/>
            </w:pPr>
            <w:r w:rsidRPr="009A61B7">
              <w:t>7.</w:t>
            </w:r>
          </w:p>
        </w:tc>
        <w:tc>
          <w:tcPr>
            <w:tcW w:w="810" w:type="dxa"/>
            <w:shd w:val="clear" w:color="auto" w:fill="auto"/>
          </w:tcPr>
          <w:p w:rsidR="00B66AFE" w:rsidRPr="009A61B7" w:rsidRDefault="00B66AFE" w:rsidP="009A61B7">
            <w:pPr>
              <w:jc w:val="center"/>
            </w:pPr>
            <w:r w:rsidRPr="009A61B7">
              <w:t>a.</w:t>
            </w:r>
          </w:p>
        </w:tc>
        <w:tc>
          <w:tcPr>
            <w:tcW w:w="6840" w:type="dxa"/>
            <w:shd w:val="clear" w:color="auto" w:fill="auto"/>
          </w:tcPr>
          <w:p w:rsidR="00B66AFE" w:rsidRPr="009A61B7" w:rsidRDefault="00B66AFE" w:rsidP="00AE2B6B">
            <w:pPr>
              <w:jc w:val="both"/>
            </w:pPr>
            <w:r w:rsidRPr="009A61B7">
              <w:t xml:space="preserve">List the environmental hazards caused by </w:t>
            </w:r>
            <w:r w:rsidR="00E762B6" w:rsidRPr="009A61B7">
              <w:t>the various</w:t>
            </w:r>
            <w:r w:rsidRPr="009A61B7">
              <w:t xml:space="preserve"> power plants.</w:t>
            </w:r>
          </w:p>
        </w:tc>
        <w:tc>
          <w:tcPr>
            <w:tcW w:w="1170" w:type="dxa"/>
            <w:shd w:val="clear" w:color="auto" w:fill="auto"/>
          </w:tcPr>
          <w:p w:rsidR="00B66AFE" w:rsidRPr="009A61B7" w:rsidRDefault="00B66AFE" w:rsidP="009A61B7">
            <w:pPr>
              <w:jc w:val="center"/>
            </w:pPr>
            <w:r w:rsidRPr="009A61B7">
              <w:t>CO4</w:t>
            </w:r>
          </w:p>
        </w:tc>
        <w:tc>
          <w:tcPr>
            <w:tcW w:w="810" w:type="dxa"/>
            <w:shd w:val="clear" w:color="auto" w:fill="auto"/>
          </w:tcPr>
          <w:p w:rsidR="00B66AFE" w:rsidRPr="009A61B7" w:rsidRDefault="00B66AFE" w:rsidP="009A61B7">
            <w:pPr>
              <w:ind w:left="542" w:right="-90" w:hanging="542"/>
              <w:jc w:val="center"/>
            </w:pPr>
            <w:r w:rsidRPr="009A61B7">
              <w:t>10</w:t>
            </w:r>
          </w:p>
        </w:tc>
      </w:tr>
      <w:tr w:rsidR="00B66AFE" w:rsidRPr="009A61B7" w:rsidTr="007F10A9">
        <w:trPr>
          <w:trHeight w:val="4"/>
        </w:trPr>
        <w:tc>
          <w:tcPr>
            <w:tcW w:w="648" w:type="dxa"/>
            <w:shd w:val="clear" w:color="auto" w:fill="auto"/>
          </w:tcPr>
          <w:p w:rsidR="00B66AFE" w:rsidRPr="009A61B7" w:rsidRDefault="00B66AFE" w:rsidP="009A61B7">
            <w:pPr>
              <w:jc w:val="center"/>
            </w:pPr>
          </w:p>
        </w:tc>
        <w:tc>
          <w:tcPr>
            <w:tcW w:w="810" w:type="dxa"/>
            <w:shd w:val="clear" w:color="auto" w:fill="auto"/>
          </w:tcPr>
          <w:p w:rsidR="00B66AFE" w:rsidRPr="009A61B7" w:rsidRDefault="00B66AFE" w:rsidP="009A61B7">
            <w:pPr>
              <w:jc w:val="center"/>
            </w:pPr>
            <w:r w:rsidRPr="009A61B7">
              <w:t>b.</w:t>
            </w:r>
          </w:p>
        </w:tc>
        <w:tc>
          <w:tcPr>
            <w:tcW w:w="6840" w:type="dxa"/>
            <w:shd w:val="clear" w:color="auto" w:fill="auto"/>
          </w:tcPr>
          <w:p w:rsidR="00B66AFE" w:rsidRPr="009A61B7" w:rsidRDefault="00B66AFE" w:rsidP="00AE2B6B">
            <w:pPr>
              <w:jc w:val="both"/>
            </w:pPr>
            <w:r w:rsidRPr="009A61B7">
              <w:t xml:space="preserve">Describe with sketches the process of </w:t>
            </w:r>
            <w:r w:rsidR="00E762B6" w:rsidRPr="009A61B7">
              <w:t>SO</w:t>
            </w:r>
            <w:r w:rsidR="00E762B6" w:rsidRPr="009A61B7">
              <w:rPr>
                <w:vertAlign w:val="subscript"/>
              </w:rPr>
              <w:t>2</w:t>
            </w:r>
            <w:r w:rsidRPr="009A61B7">
              <w:t xml:space="preserve"> removal from flue gases.</w:t>
            </w:r>
          </w:p>
        </w:tc>
        <w:tc>
          <w:tcPr>
            <w:tcW w:w="1170" w:type="dxa"/>
            <w:shd w:val="clear" w:color="auto" w:fill="auto"/>
          </w:tcPr>
          <w:p w:rsidR="00B66AFE" w:rsidRPr="009A61B7" w:rsidRDefault="00B66AFE" w:rsidP="009A61B7">
            <w:pPr>
              <w:jc w:val="center"/>
            </w:pPr>
            <w:r w:rsidRPr="009A61B7">
              <w:t>CO4</w:t>
            </w:r>
          </w:p>
        </w:tc>
        <w:tc>
          <w:tcPr>
            <w:tcW w:w="810" w:type="dxa"/>
            <w:shd w:val="clear" w:color="auto" w:fill="auto"/>
          </w:tcPr>
          <w:p w:rsidR="00B66AFE" w:rsidRPr="009A61B7" w:rsidRDefault="00B66AFE" w:rsidP="009A61B7">
            <w:pPr>
              <w:ind w:left="542" w:right="-90" w:hanging="542"/>
              <w:jc w:val="center"/>
            </w:pPr>
            <w:r w:rsidRPr="009A61B7">
              <w:t>10</w:t>
            </w:r>
          </w:p>
        </w:tc>
      </w:tr>
      <w:tr w:rsidR="00B66AFE" w:rsidRPr="009A61B7" w:rsidTr="009A61B7">
        <w:trPr>
          <w:trHeight w:val="2"/>
        </w:trPr>
        <w:tc>
          <w:tcPr>
            <w:tcW w:w="10278" w:type="dxa"/>
            <w:gridSpan w:val="5"/>
            <w:shd w:val="clear" w:color="auto" w:fill="auto"/>
          </w:tcPr>
          <w:p w:rsidR="00B66AFE" w:rsidRPr="009A61B7" w:rsidRDefault="00B66AFE" w:rsidP="009A61B7">
            <w:pPr>
              <w:ind w:left="542" w:right="-90" w:hanging="542"/>
              <w:jc w:val="center"/>
            </w:pPr>
            <w:r w:rsidRPr="009A61B7">
              <w:lastRenderedPageBreak/>
              <w:t>(OR)</w:t>
            </w:r>
          </w:p>
        </w:tc>
      </w:tr>
      <w:tr w:rsidR="00B66AFE" w:rsidRPr="009A61B7" w:rsidTr="007F10A9">
        <w:trPr>
          <w:trHeight w:val="2"/>
        </w:trPr>
        <w:tc>
          <w:tcPr>
            <w:tcW w:w="648" w:type="dxa"/>
            <w:shd w:val="clear" w:color="auto" w:fill="auto"/>
          </w:tcPr>
          <w:p w:rsidR="00B66AFE" w:rsidRPr="009A61B7" w:rsidRDefault="00EB74BF" w:rsidP="009A61B7">
            <w:pPr>
              <w:jc w:val="center"/>
            </w:pPr>
            <w:r w:rsidRPr="009A61B7">
              <w:t>8</w:t>
            </w:r>
          </w:p>
        </w:tc>
        <w:tc>
          <w:tcPr>
            <w:tcW w:w="810" w:type="dxa"/>
            <w:shd w:val="clear" w:color="auto" w:fill="auto"/>
          </w:tcPr>
          <w:p w:rsidR="00B66AFE" w:rsidRPr="009A61B7" w:rsidRDefault="00EB74BF" w:rsidP="009A61B7">
            <w:pPr>
              <w:jc w:val="center"/>
            </w:pPr>
            <w:r w:rsidRPr="009A61B7">
              <w:t>a</w:t>
            </w:r>
            <w:r w:rsidR="00B66AFE" w:rsidRPr="009A61B7">
              <w:t>.</w:t>
            </w:r>
          </w:p>
        </w:tc>
        <w:tc>
          <w:tcPr>
            <w:tcW w:w="6840" w:type="dxa"/>
            <w:shd w:val="clear" w:color="auto" w:fill="auto"/>
          </w:tcPr>
          <w:p w:rsidR="00B66AFE" w:rsidRPr="009A61B7" w:rsidRDefault="00B66AFE" w:rsidP="00582724">
            <w:pPr>
              <w:jc w:val="both"/>
            </w:pPr>
            <w:r w:rsidRPr="009A61B7">
              <w:t>Define i</w:t>
            </w:r>
            <w:r w:rsidR="00582724">
              <w:t>.</w:t>
            </w:r>
            <w:r w:rsidRPr="009A61B7">
              <w:t xml:space="preserve"> </w:t>
            </w:r>
            <w:r w:rsidR="00E762B6" w:rsidRPr="009A61B7">
              <w:t>Plant</w:t>
            </w:r>
            <w:r w:rsidRPr="009A61B7">
              <w:t xml:space="preserve"> factor and ii</w:t>
            </w:r>
            <w:r w:rsidR="00582724">
              <w:t>.</w:t>
            </w:r>
            <w:r w:rsidRPr="009A61B7">
              <w:t xml:space="preserve"> </w:t>
            </w:r>
            <w:r w:rsidR="00E762B6" w:rsidRPr="009A61B7">
              <w:t>Capacity</w:t>
            </w:r>
            <w:r w:rsidRPr="009A61B7">
              <w:t xml:space="preserve"> factor as applied to power plants.</w:t>
            </w:r>
            <w:r w:rsidR="00520F1A" w:rsidRPr="009A61B7">
              <w:t xml:space="preserve"> How is a load curve drawn?</w:t>
            </w:r>
          </w:p>
        </w:tc>
        <w:tc>
          <w:tcPr>
            <w:tcW w:w="1170" w:type="dxa"/>
            <w:shd w:val="clear" w:color="auto" w:fill="auto"/>
          </w:tcPr>
          <w:p w:rsidR="00B66AFE" w:rsidRPr="009A61B7" w:rsidRDefault="00B66AFE" w:rsidP="009A61B7">
            <w:pPr>
              <w:jc w:val="center"/>
            </w:pPr>
            <w:r w:rsidRPr="009A61B7">
              <w:t>CO3</w:t>
            </w:r>
          </w:p>
        </w:tc>
        <w:tc>
          <w:tcPr>
            <w:tcW w:w="810" w:type="dxa"/>
            <w:shd w:val="clear" w:color="auto" w:fill="auto"/>
          </w:tcPr>
          <w:p w:rsidR="00B66AFE" w:rsidRPr="009A61B7" w:rsidRDefault="00520F1A" w:rsidP="009A61B7">
            <w:pPr>
              <w:ind w:left="542" w:right="-90" w:hanging="542"/>
              <w:jc w:val="center"/>
            </w:pPr>
            <w:r w:rsidRPr="009A61B7">
              <w:t>6</w:t>
            </w:r>
          </w:p>
        </w:tc>
      </w:tr>
      <w:tr w:rsidR="00B66AFE" w:rsidRPr="009A61B7" w:rsidTr="007F10A9">
        <w:trPr>
          <w:trHeight w:val="2"/>
        </w:trPr>
        <w:tc>
          <w:tcPr>
            <w:tcW w:w="648" w:type="dxa"/>
            <w:shd w:val="clear" w:color="auto" w:fill="auto"/>
          </w:tcPr>
          <w:p w:rsidR="00B66AFE" w:rsidRPr="009A61B7" w:rsidRDefault="00B66AFE" w:rsidP="009A61B7">
            <w:pPr>
              <w:jc w:val="center"/>
            </w:pPr>
          </w:p>
        </w:tc>
        <w:tc>
          <w:tcPr>
            <w:tcW w:w="810" w:type="dxa"/>
            <w:shd w:val="clear" w:color="auto" w:fill="auto"/>
          </w:tcPr>
          <w:p w:rsidR="00B66AFE" w:rsidRPr="009A61B7" w:rsidRDefault="00EB74BF" w:rsidP="009A61B7">
            <w:pPr>
              <w:jc w:val="center"/>
            </w:pPr>
            <w:r w:rsidRPr="009A61B7">
              <w:t>b</w:t>
            </w:r>
            <w:r w:rsidR="00B66AFE" w:rsidRPr="009A61B7">
              <w:t>.</w:t>
            </w:r>
          </w:p>
        </w:tc>
        <w:tc>
          <w:tcPr>
            <w:tcW w:w="6840" w:type="dxa"/>
            <w:shd w:val="clear" w:color="auto" w:fill="auto"/>
          </w:tcPr>
          <w:p w:rsidR="00B66AFE" w:rsidRPr="009A61B7" w:rsidRDefault="00B66AFE" w:rsidP="00AE2B6B">
            <w:pPr>
              <w:pStyle w:val="ListParagraph"/>
              <w:ind w:left="46"/>
              <w:jc w:val="both"/>
            </w:pPr>
            <w:r w:rsidRPr="009A61B7">
              <w:t>The loads on a power plant with respect to time for 24 hours are tabled below.</w:t>
            </w:r>
          </w:p>
          <w:tbl>
            <w:tblPr>
              <w:tblW w:w="6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90"/>
              <w:gridCol w:w="900"/>
              <w:gridCol w:w="900"/>
              <w:gridCol w:w="900"/>
              <w:gridCol w:w="990"/>
              <w:gridCol w:w="1080"/>
            </w:tblGrid>
            <w:tr w:rsidR="00B66AFE" w:rsidRPr="009A61B7" w:rsidTr="00582724">
              <w:trPr>
                <w:trHeight w:val="323"/>
                <w:jc w:val="center"/>
              </w:trPr>
              <w:tc>
                <w:tcPr>
                  <w:tcW w:w="1390" w:type="dxa"/>
                </w:tcPr>
                <w:p w:rsidR="00B66AFE" w:rsidRPr="009A61B7" w:rsidRDefault="00B66AFE" w:rsidP="00AE2B6B">
                  <w:pPr>
                    <w:pStyle w:val="ListParagraph"/>
                    <w:ind w:left="0"/>
                    <w:jc w:val="both"/>
                  </w:pPr>
                  <w:r w:rsidRPr="009A61B7">
                    <w:t>Time, Hrs</w:t>
                  </w:r>
                </w:p>
              </w:tc>
              <w:tc>
                <w:tcPr>
                  <w:tcW w:w="900" w:type="dxa"/>
                </w:tcPr>
                <w:p w:rsidR="00B66AFE" w:rsidRPr="009A61B7" w:rsidRDefault="00B66AFE" w:rsidP="00AE2B6B">
                  <w:pPr>
                    <w:pStyle w:val="ListParagraph"/>
                    <w:ind w:left="0"/>
                    <w:jc w:val="both"/>
                  </w:pPr>
                  <w:r w:rsidRPr="009A61B7">
                    <w:t>0-6</w:t>
                  </w:r>
                </w:p>
              </w:tc>
              <w:tc>
                <w:tcPr>
                  <w:tcW w:w="900" w:type="dxa"/>
                </w:tcPr>
                <w:p w:rsidR="00B66AFE" w:rsidRPr="009A61B7" w:rsidRDefault="00B66AFE" w:rsidP="00AE2B6B">
                  <w:pPr>
                    <w:pStyle w:val="ListParagraph"/>
                    <w:ind w:left="0"/>
                    <w:jc w:val="both"/>
                  </w:pPr>
                  <w:r w:rsidRPr="009A61B7">
                    <w:t>6 - 12</w:t>
                  </w:r>
                </w:p>
              </w:tc>
              <w:tc>
                <w:tcPr>
                  <w:tcW w:w="900" w:type="dxa"/>
                </w:tcPr>
                <w:p w:rsidR="00B66AFE" w:rsidRPr="009A61B7" w:rsidRDefault="00B66AFE" w:rsidP="00AE2B6B">
                  <w:pPr>
                    <w:pStyle w:val="ListParagraph"/>
                    <w:ind w:left="0"/>
                    <w:jc w:val="both"/>
                  </w:pPr>
                  <w:r w:rsidRPr="009A61B7">
                    <w:t>12 - 14</w:t>
                  </w:r>
                </w:p>
              </w:tc>
              <w:tc>
                <w:tcPr>
                  <w:tcW w:w="990" w:type="dxa"/>
                </w:tcPr>
                <w:p w:rsidR="00B66AFE" w:rsidRPr="009A61B7" w:rsidRDefault="00B66AFE" w:rsidP="00AE2B6B">
                  <w:pPr>
                    <w:pStyle w:val="ListParagraph"/>
                    <w:ind w:left="0"/>
                    <w:jc w:val="both"/>
                  </w:pPr>
                  <w:r w:rsidRPr="009A61B7">
                    <w:t>14 - 18</w:t>
                  </w:r>
                </w:p>
              </w:tc>
              <w:tc>
                <w:tcPr>
                  <w:tcW w:w="1080" w:type="dxa"/>
                </w:tcPr>
                <w:p w:rsidR="00B66AFE" w:rsidRPr="009A61B7" w:rsidRDefault="00B66AFE" w:rsidP="00AE2B6B">
                  <w:pPr>
                    <w:pStyle w:val="ListParagraph"/>
                    <w:ind w:left="0"/>
                    <w:jc w:val="both"/>
                  </w:pPr>
                  <w:r w:rsidRPr="009A61B7">
                    <w:t>18 - 24</w:t>
                  </w:r>
                </w:p>
              </w:tc>
            </w:tr>
            <w:tr w:rsidR="00B66AFE" w:rsidRPr="009A61B7" w:rsidTr="00582724">
              <w:trPr>
                <w:trHeight w:val="350"/>
                <w:jc w:val="center"/>
              </w:trPr>
              <w:tc>
                <w:tcPr>
                  <w:tcW w:w="1390" w:type="dxa"/>
                </w:tcPr>
                <w:p w:rsidR="00B66AFE" w:rsidRPr="009A61B7" w:rsidRDefault="00B66AFE" w:rsidP="00AE2B6B">
                  <w:pPr>
                    <w:pStyle w:val="ListParagraph"/>
                    <w:ind w:left="0"/>
                    <w:jc w:val="both"/>
                  </w:pPr>
                  <w:r w:rsidRPr="009A61B7">
                    <w:t>Load, MW</w:t>
                  </w:r>
                </w:p>
              </w:tc>
              <w:tc>
                <w:tcPr>
                  <w:tcW w:w="900" w:type="dxa"/>
                  <w:vAlign w:val="center"/>
                </w:tcPr>
                <w:p w:rsidR="00B66AFE" w:rsidRPr="009A61B7" w:rsidRDefault="00B66AFE" w:rsidP="005C3B44">
                  <w:pPr>
                    <w:pStyle w:val="ListParagraph"/>
                    <w:ind w:left="0"/>
                    <w:jc w:val="center"/>
                  </w:pPr>
                  <w:r w:rsidRPr="009A61B7">
                    <w:t>30</w:t>
                  </w:r>
                </w:p>
              </w:tc>
              <w:tc>
                <w:tcPr>
                  <w:tcW w:w="900" w:type="dxa"/>
                  <w:vAlign w:val="center"/>
                </w:tcPr>
                <w:p w:rsidR="00B66AFE" w:rsidRPr="009A61B7" w:rsidRDefault="00B66AFE" w:rsidP="005C3B44">
                  <w:pPr>
                    <w:pStyle w:val="ListParagraph"/>
                    <w:ind w:left="0"/>
                    <w:jc w:val="center"/>
                  </w:pPr>
                  <w:r w:rsidRPr="009A61B7">
                    <w:t>90</w:t>
                  </w:r>
                </w:p>
              </w:tc>
              <w:tc>
                <w:tcPr>
                  <w:tcW w:w="900" w:type="dxa"/>
                  <w:vAlign w:val="center"/>
                </w:tcPr>
                <w:p w:rsidR="00B66AFE" w:rsidRPr="009A61B7" w:rsidRDefault="00B66AFE" w:rsidP="005C3B44">
                  <w:pPr>
                    <w:pStyle w:val="ListParagraph"/>
                    <w:ind w:left="0"/>
                    <w:jc w:val="center"/>
                  </w:pPr>
                  <w:r w:rsidRPr="009A61B7">
                    <w:t>60</w:t>
                  </w:r>
                </w:p>
              </w:tc>
              <w:tc>
                <w:tcPr>
                  <w:tcW w:w="990" w:type="dxa"/>
                  <w:vAlign w:val="center"/>
                </w:tcPr>
                <w:p w:rsidR="00B66AFE" w:rsidRPr="009A61B7" w:rsidRDefault="00B66AFE" w:rsidP="005C3B44">
                  <w:pPr>
                    <w:pStyle w:val="ListParagraph"/>
                    <w:ind w:left="0"/>
                    <w:jc w:val="center"/>
                  </w:pPr>
                  <w:r w:rsidRPr="009A61B7">
                    <w:t>100</w:t>
                  </w:r>
                </w:p>
              </w:tc>
              <w:tc>
                <w:tcPr>
                  <w:tcW w:w="1080" w:type="dxa"/>
                  <w:vAlign w:val="center"/>
                </w:tcPr>
                <w:p w:rsidR="00B66AFE" w:rsidRPr="009A61B7" w:rsidRDefault="00B66AFE" w:rsidP="005C3B44">
                  <w:pPr>
                    <w:pStyle w:val="ListParagraph"/>
                    <w:ind w:left="0"/>
                    <w:jc w:val="center"/>
                  </w:pPr>
                  <w:r w:rsidRPr="009A61B7">
                    <w:t>50</w:t>
                  </w:r>
                </w:p>
              </w:tc>
            </w:tr>
          </w:tbl>
          <w:p w:rsidR="009A61B7" w:rsidRDefault="00963790" w:rsidP="00AE2B6B">
            <w:pPr>
              <w:jc w:val="both"/>
            </w:pPr>
            <w:r w:rsidRPr="009A61B7">
              <w:t>i</w:t>
            </w:r>
            <w:r>
              <w:t>.</w:t>
            </w:r>
            <w:r w:rsidRPr="009A61B7">
              <w:t xml:space="preserve"> </w:t>
            </w:r>
            <w:r>
              <w:t>Draw</w:t>
            </w:r>
            <w:r w:rsidR="00B66AFE" w:rsidRPr="009A61B7">
              <w:t xml:space="preserve"> the load curve </w:t>
            </w:r>
            <w:r w:rsidR="005C3B44">
              <w:t xml:space="preserve">     </w:t>
            </w:r>
            <w:r w:rsidR="00B66AFE" w:rsidRPr="009A61B7">
              <w:t>ii</w:t>
            </w:r>
            <w:r w:rsidR="008F65B4">
              <w:t>.</w:t>
            </w:r>
            <w:r w:rsidR="00B66AFE" w:rsidRPr="009A61B7">
              <w:t xml:space="preserve"> </w:t>
            </w:r>
            <w:r w:rsidR="005C3B44">
              <w:t xml:space="preserve"> </w:t>
            </w:r>
            <w:r w:rsidR="00B66AFE" w:rsidRPr="009A61B7">
              <w:t xml:space="preserve">Draw the load duration curve </w:t>
            </w:r>
          </w:p>
          <w:p w:rsidR="00B66AFE" w:rsidRPr="009A61B7" w:rsidRDefault="00B66AFE" w:rsidP="008F65B4">
            <w:pPr>
              <w:jc w:val="both"/>
            </w:pPr>
            <w:r w:rsidRPr="009A61B7">
              <w:t>iii</w:t>
            </w:r>
            <w:r w:rsidR="008F65B4">
              <w:t>.</w:t>
            </w:r>
            <w:r w:rsidRPr="009A61B7">
              <w:t xml:space="preserve"> Calculate load factor </w:t>
            </w:r>
            <w:r w:rsidR="005C3B44">
              <w:t xml:space="preserve">  </w:t>
            </w:r>
            <w:r w:rsidRPr="009A61B7">
              <w:t>iv</w:t>
            </w:r>
            <w:r w:rsidR="008F65B4">
              <w:t>.</w:t>
            </w:r>
            <w:r w:rsidRPr="009A61B7">
              <w:t xml:space="preserve"> Calculate plant capacity factor</w:t>
            </w:r>
          </w:p>
        </w:tc>
        <w:tc>
          <w:tcPr>
            <w:tcW w:w="1170" w:type="dxa"/>
            <w:shd w:val="clear" w:color="auto" w:fill="auto"/>
            <w:vAlign w:val="center"/>
          </w:tcPr>
          <w:p w:rsidR="00B66AFE" w:rsidRPr="009A61B7" w:rsidRDefault="00B66AFE" w:rsidP="009A61B7">
            <w:pPr>
              <w:jc w:val="center"/>
            </w:pPr>
            <w:r w:rsidRPr="009A61B7">
              <w:t>CO3</w:t>
            </w:r>
          </w:p>
        </w:tc>
        <w:tc>
          <w:tcPr>
            <w:tcW w:w="810" w:type="dxa"/>
            <w:shd w:val="clear" w:color="auto" w:fill="auto"/>
            <w:vAlign w:val="center"/>
          </w:tcPr>
          <w:p w:rsidR="00B66AFE" w:rsidRPr="009A61B7" w:rsidRDefault="00B66AFE" w:rsidP="009A61B7">
            <w:pPr>
              <w:ind w:left="542" w:right="-90" w:hanging="542"/>
              <w:jc w:val="center"/>
            </w:pPr>
            <w:r w:rsidRPr="009A61B7">
              <w:t>14</w:t>
            </w:r>
          </w:p>
        </w:tc>
      </w:tr>
      <w:tr w:rsidR="009A61B7" w:rsidRPr="009A61B7" w:rsidTr="007F10A9">
        <w:trPr>
          <w:trHeight w:val="2"/>
        </w:trPr>
        <w:tc>
          <w:tcPr>
            <w:tcW w:w="1458" w:type="dxa"/>
            <w:gridSpan w:val="2"/>
            <w:shd w:val="clear" w:color="auto" w:fill="auto"/>
          </w:tcPr>
          <w:p w:rsidR="009A61B7" w:rsidRPr="009A61B7" w:rsidRDefault="009A61B7" w:rsidP="009A61B7">
            <w:pPr>
              <w:jc w:val="center"/>
            </w:pPr>
          </w:p>
        </w:tc>
        <w:tc>
          <w:tcPr>
            <w:tcW w:w="6840" w:type="dxa"/>
            <w:shd w:val="clear" w:color="auto" w:fill="auto"/>
          </w:tcPr>
          <w:p w:rsidR="009A61B7" w:rsidRPr="009A61B7" w:rsidRDefault="009A61B7" w:rsidP="00AE2B6B">
            <w:pPr>
              <w:jc w:val="both"/>
              <w:rPr>
                <w:b/>
                <w:u w:val="single"/>
              </w:rPr>
            </w:pPr>
          </w:p>
        </w:tc>
        <w:tc>
          <w:tcPr>
            <w:tcW w:w="1170" w:type="dxa"/>
            <w:shd w:val="clear" w:color="auto" w:fill="auto"/>
          </w:tcPr>
          <w:p w:rsidR="009A61B7" w:rsidRPr="009A61B7" w:rsidRDefault="009A61B7" w:rsidP="009A61B7">
            <w:pPr>
              <w:jc w:val="center"/>
            </w:pPr>
          </w:p>
        </w:tc>
        <w:tc>
          <w:tcPr>
            <w:tcW w:w="810" w:type="dxa"/>
            <w:shd w:val="clear" w:color="auto" w:fill="auto"/>
          </w:tcPr>
          <w:p w:rsidR="009A61B7" w:rsidRPr="009A61B7" w:rsidRDefault="009A61B7" w:rsidP="009A61B7">
            <w:pPr>
              <w:ind w:left="542" w:right="-90" w:hanging="542"/>
              <w:jc w:val="center"/>
            </w:pPr>
          </w:p>
        </w:tc>
      </w:tr>
      <w:tr w:rsidR="00B66AFE" w:rsidRPr="009A61B7" w:rsidTr="007F10A9">
        <w:trPr>
          <w:trHeight w:val="2"/>
        </w:trPr>
        <w:tc>
          <w:tcPr>
            <w:tcW w:w="1458" w:type="dxa"/>
            <w:gridSpan w:val="2"/>
            <w:shd w:val="clear" w:color="auto" w:fill="auto"/>
          </w:tcPr>
          <w:p w:rsidR="00B66AFE" w:rsidRPr="009A61B7" w:rsidRDefault="00B66AFE" w:rsidP="009A61B7">
            <w:pPr>
              <w:jc w:val="center"/>
            </w:pPr>
          </w:p>
        </w:tc>
        <w:tc>
          <w:tcPr>
            <w:tcW w:w="6840" w:type="dxa"/>
            <w:shd w:val="clear" w:color="auto" w:fill="auto"/>
          </w:tcPr>
          <w:p w:rsidR="00B66AFE" w:rsidRPr="009A61B7" w:rsidRDefault="00B66AFE" w:rsidP="00AE2B6B">
            <w:pPr>
              <w:jc w:val="both"/>
              <w:rPr>
                <w:b/>
                <w:u w:val="single"/>
              </w:rPr>
            </w:pPr>
            <w:r w:rsidRPr="009A61B7">
              <w:rPr>
                <w:b/>
                <w:u w:val="single"/>
              </w:rPr>
              <w:t>Compulsory:</w:t>
            </w:r>
          </w:p>
        </w:tc>
        <w:tc>
          <w:tcPr>
            <w:tcW w:w="1170" w:type="dxa"/>
            <w:shd w:val="clear" w:color="auto" w:fill="auto"/>
          </w:tcPr>
          <w:p w:rsidR="00B66AFE" w:rsidRPr="009A61B7" w:rsidRDefault="00B66AFE" w:rsidP="009A61B7">
            <w:pPr>
              <w:jc w:val="center"/>
            </w:pPr>
          </w:p>
        </w:tc>
        <w:tc>
          <w:tcPr>
            <w:tcW w:w="810" w:type="dxa"/>
            <w:shd w:val="clear" w:color="auto" w:fill="auto"/>
          </w:tcPr>
          <w:p w:rsidR="00B66AFE" w:rsidRPr="009A61B7" w:rsidRDefault="00B66AFE" w:rsidP="009A61B7">
            <w:pPr>
              <w:ind w:left="542" w:right="-90" w:hanging="542"/>
              <w:jc w:val="center"/>
            </w:pPr>
          </w:p>
        </w:tc>
      </w:tr>
      <w:tr w:rsidR="00B66AFE" w:rsidRPr="009A61B7" w:rsidTr="007F10A9">
        <w:trPr>
          <w:trHeight w:val="2"/>
        </w:trPr>
        <w:tc>
          <w:tcPr>
            <w:tcW w:w="648" w:type="dxa"/>
            <w:shd w:val="clear" w:color="auto" w:fill="auto"/>
          </w:tcPr>
          <w:p w:rsidR="00B66AFE" w:rsidRPr="009A61B7" w:rsidRDefault="00B66AFE" w:rsidP="009A61B7">
            <w:pPr>
              <w:jc w:val="center"/>
            </w:pPr>
            <w:r w:rsidRPr="009A61B7">
              <w:t>9.</w:t>
            </w:r>
          </w:p>
        </w:tc>
        <w:tc>
          <w:tcPr>
            <w:tcW w:w="810" w:type="dxa"/>
            <w:shd w:val="clear" w:color="auto" w:fill="auto"/>
          </w:tcPr>
          <w:p w:rsidR="00B66AFE" w:rsidRPr="009A61B7" w:rsidRDefault="00B66AFE" w:rsidP="009A61B7">
            <w:pPr>
              <w:jc w:val="center"/>
            </w:pPr>
            <w:r w:rsidRPr="009A61B7">
              <w:t>a.</w:t>
            </w:r>
          </w:p>
        </w:tc>
        <w:tc>
          <w:tcPr>
            <w:tcW w:w="6840" w:type="dxa"/>
            <w:shd w:val="clear" w:color="auto" w:fill="auto"/>
          </w:tcPr>
          <w:p w:rsidR="00B66AFE" w:rsidRPr="009A61B7" w:rsidRDefault="00B66AFE" w:rsidP="00AE2B6B">
            <w:pPr>
              <w:jc w:val="both"/>
            </w:pPr>
            <w:r w:rsidRPr="009A61B7">
              <w:t>Explain power generation</w:t>
            </w:r>
            <w:r w:rsidR="00E246AD" w:rsidRPr="009A61B7">
              <w:t xml:space="preserve"> from geo-thermal and tidal plants</w:t>
            </w:r>
            <w:r w:rsidRPr="009A61B7">
              <w:t>.</w:t>
            </w:r>
          </w:p>
        </w:tc>
        <w:tc>
          <w:tcPr>
            <w:tcW w:w="1170" w:type="dxa"/>
            <w:shd w:val="clear" w:color="auto" w:fill="auto"/>
          </w:tcPr>
          <w:p w:rsidR="00B66AFE" w:rsidRPr="009A61B7" w:rsidRDefault="00B66AFE" w:rsidP="009A61B7">
            <w:pPr>
              <w:jc w:val="center"/>
            </w:pPr>
            <w:r w:rsidRPr="009A61B7">
              <w:t>CO1</w:t>
            </w:r>
          </w:p>
        </w:tc>
        <w:tc>
          <w:tcPr>
            <w:tcW w:w="810" w:type="dxa"/>
            <w:shd w:val="clear" w:color="auto" w:fill="auto"/>
          </w:tcPr>
          <w:p w:rsidR="00B66AFE" w:rsidRPr="009A61B7" w:rsidRDefault="00B66AFE" w:rsidP="009A61B7">
            <w:pPr>
              <w:ind w:left="542" w:right="-90" w:hanging="542"/>
              <w:jc w:val="center"/>
            </w:pPr>
            <w:r w:rsidRPr="009A61B7">
              <w:t>10</w:t>
            </w:r>
          </w:p>
        </w:tc>
      </w:tr>
      <w:tr w:rsidR="00B66AFE" w:rsidRPr="009A61B7" w:rsidTr="007F10A9">
        <w:trPr>
          <w:trHeight w:val="2"/>
        </w:trPr>
        <w:tc>
          <w:tcPr>
            <w:tcW w:w="648" w:type="dxa"/>
            <w:shd w:val="clear" w:color="auto" w:fill="auto"/>
          </w:tcPr>
          <w:p w:rsidR="00B66AFE" w:rsidRPr="009A61B7" w:rsidRDefault="00B66AFE" w:rsidP="009A61B7">
            <w:pPr>
              <w:jc w:val="center"/>
            </w:pPr>
          </w:p>
        </w:tc>
        <w:tc>
          <w:tcPr>
            <w:tcW w:w="810" w:type="dxa"/>
            <w:shd w:val="clear" w:color="auto" w:fill="auto"/>
          </w:tcPr>
          <w:p w:rsidR="00B66AFE" w:rsidRPr="009A61B7" w:rsidRDefault="00B66AFE" w:rsidP="009A61B7">
            <w:pPr>
              <w:jc w:val="center"/>
            </w:pPr>
            <w:r w:rsidRPr="009A61B7">
              <w:t>b.</w:t>
            </w:r>
          </w:p>
        </w:tc>
        <w:tc>
          <w:tcPr>
            <w:tcW w:w="6840" w:type="dxa"/>
            <w:shd w:val="clear" w:color="auto" w:fill="auto"/>
          </w:tcPr>
          <w:p w:rsidR="00B66AFE" w:rsidRPr="009A61B7" w:rsidRDefault="00B66AFE" w:rsidP="00AE2B6B">
            <w:pPr>
              <w:jc w:val="both"/>
            </w:pPr>
            <w:r w:rsidRPr="009A61B7">
              <w:t xml:space="preserve">How is electricity generation possible </w:t>
            </w:r>
            <w:r w:rsidR="00E246AD" w:rsidRPr="009A61B7">
              <w:t>from a magneto hydrodynamic power plant?</w:t>
            </w:r>
            <w:r w:rsidRPr="009A61B7">
              <w:t xml:space="preserve"> Draw a neat sketch.</w:t>
            </w:r>
          </w:p>
        </w:tc>
        <w:tc>
          <w:tcPr>
            <w:tcW w:w="1170" w:type="dxa"/>
            <w:shd w:val="clear" w:color="auto" w:fill="auto"/>
          </w:tcPr>
          <w:p w:rsidR="00B66AFE" w:rsidRPr="009A61B7" w:rsidRDefault="00B66AFE" w:rsidP="009A61B7">
            <w:pPr>
              <w:jc w:val="center"/>
            </w:pPr>
            <w:r w:rsidRPr="009A61B7">
              <w:t>CO1</w:t>
            </w:r>
          </w:p>
        </w:tc>
        <w:tc>
          <w:tcPr>
            <w:tcW w:w="810" w:type="dxa"/>
            <w:shd w:val="clear" w:color="auto" w:fill="auto"/>
          </w:tcPr>
          <w:p w:rsidR="00B66AFE" w:rsidRPr="009A61B7" w:rsidRDefault="00B66AFE" w:rsidP="009A61B7">
            <w:pPr>
              <w:ind w:left="542" w:right="-90" w:hanging="542"/>
              <w:jc w:val="center"/>
            </w:pPr>
            <w:r w:rsidRPr="009A61B7">
              <w:t>10</w:t>
            </w:r>
          </w:p>
        </w:tc>
      </w:tr>
    </w:tbl>
    <w:p w:rsidR="00B66AFE" w:rsidRDefault="00B66AFE" w:rsidP="00AE2B6B">
      <w:pPr>
        <w:jc w:val="both"/>
      </w:pPr>
    </w:p>
    <w:p w:rsidR="00B66AFE" w:rsidRDefault="00B66AFE" w:rsidP="00AE2B6B">
      <w:pPr>
        <w:jc w:val="center"/>
      </w:pPr>
      <w:r>
        <w:t>ALL THE BEST</w:t>
      </w:r>
    </w:p>
    <w:p w:rsidR="00B66AFE" w:rsidRDefault="00B66AFE" w:rsidP="00AE2B6B">
      <w:pPr>
        <w:jc w:val="both"/>
      </w:pPr>
    </w:p>
    <w:p w:rsidR="00B66AFE" w:rsidRPr="001F7E9B" w:rsidRDefault="00B66AFE" w:rsidP="00AE2B6B">
      <w:pPr>
        <w:ind w:left="720"/>
        <w:jc w:val="both"/>
      </w:pPr>
    </w:p>
    <w:p w:rsidR="00B66AFE" w:rsidRDefault="00B66AFE" w:rsidP="00AE2B6B">
      <w:pPr>
        <w:jc w:val="both"/>
      </w:pPr>
    </w:p>
    <w:p w:rsidR="00B66AFE" w:rsidRDefault="00B66AFE" w:rsidP="00AE2B6B">
      <w:pPr>
        <w:jc w:val="both"/>
      </w:pPr>
    </w:p>
    <w:p w:rsidR="00B66AFE" w:rsidRDefault="00B66AFE" w:rsidP="00AE2B6B">
      <w:pPr>
        <w:jc w:val="both"/>
      </w:pPr>
    </w:p>
    <w:p w:rsidR="00C91059" w:rsidRDefault="00C91059" w:rsidP="00AE2B6B">
      <w:pPr>
        <w:jc w:val="both"/>
      </w:pPr>
    </w:p>
    <w:sectPr w:rsidR="00C91059" w:rsidSect="001D37B8">
      <w:pgSz w:w="11909" w:h="16834"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B66AFE"/>
    <w:rsid w:val="00026661"/>
    <w:rsid w:val="000950A6"/>
    <w:rsid w:val="00095F51"/>
    <w:rsid w:val="00124ACC"/>
    <w:rsid w:val="00136175"/>
    <w:rsid w:val="001C3F0A"/>
    <w:rsid w:val="001D37B8"/>
    <w:rsid w:val="00332D45"/>
    <w:rsid w:val="00395182"/>
    <w:rsid w:val="00430277"/>
    <w:rsid w:val="00464D1C"/>
    <w:rsid w:val="00487988"/>
    <w:rsid w:val="004913F2"/>
    <w:rsid w:val="00520F1A"/>
    <w:rsid w:val="00582724"/>
    <w:rsid w:val="005C3B44"/>
    <w:rsid w:val="005D0BBB"/>
    <w:rsid w:val="00615DC7"/>
    <w:rsid w:val="006258EE"/>
    <w:rsid w:val="0063715A"/>
    <w:rsid w:val="00642F04"/>
    <w:rsid w:val="007638E0"/>
    <w:rsid w:val="007B7470"/>
    <w:rsid w:val="007F10A9"/>
    <w:rsid w:val="00812FF0"/>
    <w:rsid w:val="00814365"/>
    <w:rsid w:val="008509E1"/>
    <w:rsid w:val="00867895"/>
    <w:rsid w:val="008F65B4"/>
    <w:rsid w:val="00953CD7"/>
    <w:rsid w:val="00963790"/>
    <w:rsid w:val="009A61B7"/>
    <w:rsid w:val="00A21C64"/>
    <w:rsid w:val="00AE2B6B"/>
    <w:rsid w:val="00B11E74"/>
    <w:rsid w:val="00B651E2"/>
    <w:rsid w:val="00B66AFE"/>
    <w:rsid w:val="00B8308A"/>
    <w:rsid w:val="00BA78E4"/>
    <w:rsid w:val="00C82FCF"/>
    <w:rsid w:val="00C91059"/>
    <w:rsid w:val="00C931BC"/>
    <w:rsid w:val="00D25965"/>
    <w:rsid w:val="00D60F95"/>
    <w:rsid w:val="00DA2F65"/>
    <w:rsid w:val="00E246AD"/>
    <w:rsid w:val="00E24973"/>
    <w:rsid w:val="00E762B6"/>
    <w:rsid w:val="00E80A03"/>
    <w:rsid w:val="00E83CBD"/>
    <w:rsid w:val="00EB74BF"/>
    <w:rsid w:val="00F227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AF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66AFE"/>
    <w:pPr>
      <w:jc w:val="center"/>
    </w:pPr>
    <w:rPr>
      <w:szCs w:val="20"/>
    </w:rPr>
  </w:style>
  <w:style w:type="character" w:customStyle="1" w:styleId="TitleChar">
    <w:name w:val="Title Char"/>
    <w:basedOn w:val="DefaultParagraphFont"/>
    <w:link w:val="Title"/>
    <w:rsid w:val="00B66AFE"/>
    <w:rPr>
      <w:rFonts w:ascii="Times New Roman" w:eastAsia="Times New Roman" w:hAnsi="Times New Roman" w:cs="Times New Roman"/>
      <w:sz w:val="24"/>
      <w:szCs w:val="20"/>
    </w:rPr>
  </w:style>
  <w:style w:type="paragraph" w:styleId="ListParagraph">
    <w:name w:val="List Paragraph"/>
    <w:basedOn w:val="Normal"/>
    <w:uiPriority w:val="34"/>
    <w:qFormat/>
    <w:rsid w:val="00B66AFE"/>
    <w:pPr>
      <w:ind w:left="720"/>
      <w:contextualSpacing/>
    </w:pPr>
  </w:style>
  <w:style w:type="paragraph" w:styleId="Header">
    <w:name w:val="header"/>
    <w:basedOn w:val="Normal"/>
    <w:link w:val="HeaderChar"/>
    <w:rsid w:val="00B66AFE"/>
    <w:pPr>
      <w:tabs>
        <w:tab w:val="center" w:pos="4320"/>
        <w:tab w:val="right" w:pos="8640"/>
      </w:tabs>
    </w:pPr>
  </w:style>
  <w:style w:type="character" w:customStyle="1" w:styleId="HeaderChar">
    <w:name w:val="Header Char"/>
    <w:basedOn w:val="DefaultParagraphFont"/>
    <w:link w:val="Header"/>
    <w:rsid w:val="00B66AF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14365"/>
    <w:rPr>
      <w:rFonts w:ascii="Tahoma" w:hAnsi="Tahoma" w:cs="Tahoma"/>
      <w:sz w:val="16"/>
      <w:szCs w:val="16"/>
    </w:rPr>
  </w:style>
  <w:style w:type="character" w:customStyle="1" w:styleId="BalloonTextChar">
    <w:name w:val="Balloon Text Char"/>
    <w:basedOn w:val="DefaultParagraphFont"/>
    <w:link w:val="BalloonText"/>
    <w:uiPriority w:val="99"/>
    <w:semiHidden/>
    <w:rsid w:val="0081436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2</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karunya</dc:creator>
  <cp:lastModifiedBy>Admin</cp:lastModifiedBy>
  <cp:revision>56</cp:revision>
  <dcterms:created xsi:type="dcterms:W3CDTF">2017-09-16T15:13:00Z</dcterms:created>
  <dcterms:modified xsi:type="dcterms:W3CDTF">2017-11-18T05:30:00Z</dcterms:modified>
</cp:coreProperties>
</file>